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7B0" w:rsidRDefault="00BA27B0" w:rsidP="007E54DF">
      <w:pPr>
        <w:ind w:right="-6"/>
        <w:jc w:val="center"/>
        <w:rPr>
          <w:b/>
          <w:sz w:val="24"/>
        </w:rPr>
      </w:pPr>
    </w:p>
    <w:p w:rsidR="007E54DF" w:rsidRPr="00E80DE2" w:rsidRDefault="007E54DF" w:rsidP="007E54DF">
      <w:pPr>
        <w:ind w:right="-6"/>
        <w:jc w:val="center"/>
        <w:rPr>
          <w:b/>
          <w:sz w:val="24"/>
        </w:rPr>
      </w:pPr>
      <w:r w:rsidRPr="00E80DE2">
        <w:rPr>
          <w:b/>
          <w:sz w:val="24"/>
        </w:rPr>
        <w:t xml:space="preserve">ПРОТОКОЛ </w:t>
      </w:r>
    </w:p>
    <w:p w:rsidR="007E54DF" w:rsidRPr="00E80DE2" w:rsidRDefault="007E54DF" w:rsidP="007E54DF">
      <w:pPr>
        <w:pStyle w:val="a5"/>
        <w:ind w:right="-6"/>
        <w:rPr>
          <w:b w:val="0"/>
          <w:sz w:val="24"/>
        </w:rPr>
      </w:pPr>
      <w:r w:rsidRPr="00E80DE2">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E80DE2" w:rsidRDefault="007E54DF" w:rsidP="007E54DF">
      <w:pPr>
        <w:spacing w:before="120"/>
        <w:ind w:right="-6"/>
        <w:jc w:val="center"/>
        <w:rPr>
          <w:b/>
          <w:bCs/>
          <w:sz w:val="24"/>
        </w:rPr>
      </w:pPr>
    </w:p>
    <w:p w:rsidR="007E54DF" w:rsidRPr="00E80DE2" w:rsidRDefault="007E54DF" w:rsidP="007E54DF">
      <w:pPr>
        <w:ind w:right="-6"/>
        <w:jc w:val="center"/>
        <w:rPr>
          <w:bCs/>
          <w:sz w:val="24"/>
        </w:rPr>
      </w:pPr>
      <w:r w:rsidRPr="00E80DE2">
        <w:rPr>
          <w:bCs/>
          <w:sz w:val="24"/>
        </w:rPr>
        <w:t xml:space="preserve">г. Пенза                    </w:t>
      </w:r>
      <w:r w:rsidR="009903FE" w:rsidRPr="00E80DE2">
        <w:rPr>
          <w:bCs/>
          <w:sz w:val="24"/>
        </w:rPr>
        <w:t xml:space="preserve">          </w:t>
      </w:r>
      <w:r w:rsidRPr="00E80DE2">
        <w:rPr>
          <w:bCs/>
          <w:sz w:val="24"/>
        </w:rPr>
        <w:t xml:space="preserve">   № </w:t>
      </w:r>
      <w:r w:rsidR="00A54FF0" w:rsidRPr="00E80DE2">
        <w:rPr>
          <w:bCs/>
          <w:sz w:val="24"/>
        </w:rPr>
        <w:t>3</w:t>
      </w:r>
      <w:r w:rsidRPr="00E80DE2">
        <w:rPr>
          <w:bCs/>
          <w:sz w:val="24"/>
        </w:rPr>
        <w:t xml:space="preserve">                                </w:t>
      </w:r>
      <w:r w:rsidR="000915A8" w:rsidRPr="00E80DE2">
        <w:rPr>
          <w:bCs/>
          <w:sz w:val="24"/>
        </w:rPr>
        <w:t>0</w:t>
      </w:r>
      <w:r w:rsidR="00316557" w:rsidRPr="00E80DE2">
        <w:rPr>
          <w:bCs/>
          <w:sz w:val="24"/>
        </w:rPr>
        <w:t>7</w:t>
      </w:r>
      <w:r w:rsidRPr="00E80DE2">
        <w:rPr>
          <w:bCs/>
          <w:sz w:val="24"/>
        </w:rPr>
        <w:t>.</w:t>
      </w:r>
      <w:r w:rsidR="00C41A7E" w:rsidRPr="00E80DE2">
        <w:rPr>
          <w:bCs/>
          <w:sz w:val="24"/>
        </w:rPr>
        <w:t>0</w:t>
      </w:r>
      <w:r w:rsidR="00FF3FF8" w:rsidRPr="00E80DE2">
        <w:rPr>
          <w:bCs/>
          <w:sz w:val="24"/>
        </w:rPr>
        <w:t>2</w:t>
      </w:r>
      <w:r w:rsidRPr="00E80DE2">
        <w:rPr>
          <w:bCs/>
          <w:sz w:val="24"/>
        </w:rPr>
        <w:t>.202</w:t>
      </w:r>
      <w:r w:rsidR="00A54FF0" w:rsidRPr="00E80DE2">
        <w:rPr>
          <w:bCs/>
          <w:sz w:val="24"/>
        </w:rPr>
        <w:t>5</w:t>
      </w:r>
      <w:r w:rsidRPr="00E80DE2">
        <w:rPr>
          <w:bCs/>
          <w:sz w:val="24"/>
        </w:rPr>
        <w:t>г.</w:t>
      </w:r>
    </w:p>
    <w:p w:rsidR="007E54DF" w:rsidRPr="00E80DE2" w:rsidRDefault="007E54DF" w:rsidP="007E54DF">
      <w:pPr>
        <w:pStyle w:val="Style4"/>
        <w:widowControl/>
        <w:spacing w:before="29"/>
        <w:jc w:val="left"/>
        <w:rPr>
          <w:rStyle w:val="FontStyle36"/>
          <w:sz w:val="24"/>
          <w:szCs w:val="24"/>
          <w:u w:val="single"/>
        </w:rPr>
      </w:pPr>
    </w:p>
    <w:p w:rsidR="00EE2C71" w:rsidRPr="00E80DE2" w:rsidRDefault="00EE2C71" w:rsidP="00CB5291">
      <w:pPr>
        <w:pStyle w:val="Style4"/>
        <w:widowControl/>
        <w:spacing w:before="120"/>
        <w:jc w:val="left"/>
        <w:rPr>
          <w:rStyle w:val="FontStyle36"/>
          <w:sz w:val="24"/>
          <w:szCs w:val="24"/>
          <w:u w:val="single"/>
        </w:rPr>
      </w:pPr>
      <w:r w:rsidRPr="00E80DE2">
        <w:rPr>
          <w:rStyle w:val="FontStyle36"/>
          <w:sz w:val="24"/>
          <w:szCs w:val="24"/>
          <w:u w:val="single"/>
        </w:rPr>
        <w:t>Присутствовали члены Комиссии:</w:t>
      </w:r>
    </w:p>
    <w:p w:rsidR="00A54FF0" w:rsidRPr="00E80DE2" w:rsidRDefault="00A54FF0" w:rsidP="004F1C6C">
      <w:pPr>
        <w:pStyle w:val="Style6"/>
        <w:widowControl/>
        <w:spacing w:before="120" w:line="240" w:lineRule="auto"/>
        <w:rPr>
          <w:rStyle w:val="FontStyle37"/>
          <w:sz w:val="24"/>
          <w:szCs w:val="24"/>
        </w:rPr>
      </w:pPr>
      <w:r w:rsidRPr="00E80DE2">
        <w:rPr>
          <w:rStyle w:val="FontStyle37"/>
          <w:sz w:val="24"/>
          <w:szCs w:val="24"/>
        </w:rPr>
        <w:t xml:space="preserve">Заместитель Председателя </w:t>
      </w:r>
    </w:p>
    <w:p w:rsidR="00A54FF0" w:rsidRPr="00E80DE2" w:rsidRDefault="00A54FF0" w:rsidP="004F1C6C">
      <w:pPr>
        <w:pStyle w:val="Style6"/>
        <w:widowControl/>
        <w:spacing w:line="240" w:lineRule="auto"/>
        <w:rPr>
          <w:rStyle w:val="FontStyle37"/>
          <w:sz w:val="24"/>
          <w:szCs w:val="24"/>
        </w:rPr>
      </w:pPr>
      <w:r w:rsidRPr="00E80DE2">
        <w:rPr>
          <w:rStyle w:val="FontStyle37"/>
          <w:sz w:val="24"/>
          <w:szCs w:val="24"/>
        </w:rPr>
        <w:t xml:space="preserve">Правительства – Министр здравоохранения </w:t>
      </w:r>
    </w:p>
    <w:p w:rsidR="00A54FF0" w:rsidRPr="00E80DE2" w:rsidRDefault="00A54FF0" w:rsidP="004F1C6C">
      <w:pPr>
        <w:pStyle w:val="Style6"/>
        <w:widowControl/>
        <w:spacing w:line="240" w:lineRule="auto"/>
        <w:rPr>
          <w:rStyle w:val="FontStyle37"/>
          <w:i/>
          <w:sz w:val="24"/>
          <w:szCs w:val="24"/>
        </w:rPr>
      </w:pPr>
      <w:r w:rsidRPr="00E80DE2">
        <w:rPr>
          <w:rStyle w:val="FontStyle37"/>
          <w:sz w:val="24"/>
          <w:szCs w:val="24"/>
        </w:rPr>
        <w:t xml:space="preserve">Пензенской области (председатель Комиссии) - </w:t>
      </w:r>
      <w:r w:rsidRPr="00E80DE2">
        <w:rPr>
          <w:rStyle w:val="FontStyle37"/>
          <w:i/>
          <w:sz w:val="24"/>
          <w:szCs w:val="24"/>
        </w:rPr>
        <w:t>В.В. Космачев</w:t>
      </w:r>
    </w:p>
    <w:p w:rsidR="00A54FF0" w:rsidRPr="00E80DE2" w:rsidRDefault="00A54FF0" w:rsidP="004F1C6C">
      <w:pPr>
        <w:pStyle w:val="Style6"/>
        <w:widowControl/>
        <w:spacing w:before="120" w:line="240" w:lineRule="auto"/>
      </w:pPr>
      <w:r w:rsidRPr="00E80DE2">
        <w:rPr>
          <w:rStyle w:val="FontStyle37"/>
          <w:sz w:val="24"/>
          <w:szCs w:val="24"/>
        </w:rPr>
        <w:t xml:space="preserve">Заместитель Министра здравоохранения Пензенской области -  </w:t>
      </w:r>
      <w:r w:rsidRPr="00E80DE2">
        <w:rPr>
          <w:rStyle w:val="FontStyle37"/>
          <w:i/>
          <w:sz w:val="24"/>
          <w:szCs w:val="24"/>
        </w:rPr>
        <w:t>Н.Ю.Тюгаева</w:t>
      </w:r>
      <w:r w:rsidRPr="00E80DE2">
        <w:rPr>
          <w:rStyle w:val="FontStyle37"/>
          <w:sz w:val="24"/>
          <w:szCs w:val="24"/>
        </w:rPr>
        <w:t xml:space="preserve"> </w:t>
      </w:r>
    </w:p>
    <w:p w:rsidR="00A54FF0" w:rsidRPr="00E80DE2" w:rsidRDefault="00A54FF0" w:rsidP="004F1C6C">
      <w:pPr>
        <w:pStyle w:val="Style6"/>
        <w:widowControl/>
        <w:spacing w:before="120" w:line="240" w:lineRule="auto"/>
        <w:rPr>
          <w:rStyle w:val="FontStyle37"/>
          <w:sz w:val="24"/>
          <w:szCs w:val="24"/>
        </w:rPr>
      </w:pPr>
      <w:r w:rsidRPr="00E80DE2">
        <w:rPr>
          <w:rStyle w:val="FontStyle37"/>
          <w:sz w:val="24"/>
          <w:szCs w:val="24"/>
        </w:rPr>
        <w:t>Директор Территориального фонда обязательного медицинского страхования</w:t>
      </w:r>
    </w:p>
    <w:p w:rsidR="00A54FF0" w:rsidRPr="00E80DE2" w:rsidRDefault="00A54FF0" w:rsidP="004F1C6C">
      <w:pPr>
        <w:pStyle w:val="Style6"/>
        <w:widowControl/>
        <w:spacing w:line="240" w:lineRule="auto"/>
        <w:rPr>
          <w:rStyle w:val="FontStyle35"/>
          <w:sz w:val="24"/>
          <w:szCs w:val="24"/>
        </w:rPr>
      </w:pPr>
      <w:r w:rsidRPr="00E80DE2">
        <w:rPr>
          <w:rStyle w:val="FontStyle37"/>
          <w:sz w:val="24"/>
          <w:szCs w:val="24"/>
        </w:rPr>
        <w:t xml:space="preserve">Пензенской области - </w:t>
      </w:r>
      <w:r w:rsidRPr="00E80DE2">
        <w:rPr>
          <w:rStyle w:val="FontStyle35"/>
          <w:sz w:val="24"/>
          <w:szCs w:val="24"/>
        </w:rPr>
        <w:t>Е.А. Аксенова</w:t>
      </w:r>
    </w:p>
    <w:p w:rsidR="00A54FF0" w:rsidRPr="00E80DE2" w:rsidRDefault="00A54FF0" w:rsidP="004F1C6C">
      <w:pPr>
        <w:pStyle w:val="Style5"/>
        <w:widowControl/>
        <w:spacing w:before="120" w:line="240" w:lineRule="auto"/>
        <w:rPr>
          <w:rStyle w:val="FontStyle35"/>
          <w:sz w:val="24"/>
          <w:szCs w:val="24"/>
        </w:rPr>
      </w:pPr>
      <w:r w:rsidRPr="00E80DE2">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E80DE2">
        <w:rPr>
          <w:rStyle w:val="FontStyle35"/>
          <w:sz w:val="24"/>
          <w:szCs w:val="24"/>
        </w:rPr>
        <w:t>И.В. Жучкова</w:t>
      </w:r>
    </w:p>
    <w:p w:rsidR="00A54FF0" w:rsidRPr="00E80DE2" w:rsidRDefault="00A54FF0" w:rsidP="004F1C6C">
      <w:pPr>
        <w:pStyle w:val="Style5"/>
        <w:widowControl/>
        <w:spacing w:before="120" w:line="240" w:lineRule="auto"/>
        <w:rPr>
          <w:rStyle w:val="FontStyle35"/>
          <w:sz w:val="24"/>
          <w:szCs w:val="24"/>
        </w:rPr>
      </w:pPr>
      <w:r w:rsidRPr="00E80DE2">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E80DE2">
        <w:rPr>
          <w:rStyle w:val="FontStyle35"/>
          <w:sz w:val="24"/>
          <w:szCs w:val="24"/>
        </w:rPr>
        <w:t>- Л.В. Савинова</w:t>
      </w:r>
    </w:p>
    <w:p w:rsidR="00A54FF0" w:rsidRPr="00E80DE2" w:rsidRDefault="00A54FF0" w:rsidP="004F1C6C">
      <w:pPr>
        <w:pStyle w:val="Style6"/>
        <w:widowControl/>
        <w:spacing w:before="120" w:line="240" w:lineRule="auto"/>
        <w:contextualSpacing/>
        <w:rPr>
          <w:rStyle w:val="FontStyle35"/>
          <w:sz w:val="24"/>
          <w:szCs w:val="24"/>
        </w:rPr>
      </w:pPr>
      <w:r w:rsidRPr="00E80DE2">
        <w:rPr>
          <w:rStyle w:val="FontStyle37"/>
          <w:sz w:val="24"/>
          <w:szCs w:val="24"/>
        </w:rPr>
        <w:t xml:space="preserve">Директор филиала АО «МАКС-М» в г. Пензе - </w:t>
      </w:r>
      <w:r w:rsidRPr="00E80DE2">
        <w:rPr>
          <w:rStyle w:val="FontStyle35"/>
          <w:sz w:val="24"/>
          <w:szCs w:val="24"/>
        </w:rPr>
        <w:t>Д.А. Гагаринский</w:t>
      </w:r>
    </w:p>
    <w:p w:rsidR="00A54FF0" w:rsidRPr="00E80DE2" w:rsidRDefault="00A54FF0" w:rsidP="004F1C6C">
      <w:pPr>
        <w:pStyle w:val="Style6"/>
        <w:widowControl/>
        <w:spacing w:before="120" w:line="240" w:lineRule="auto"/>
        <w:rPr>
          <w:rStyle w:val="FontStyle37"/>
          <w:sz w:val="24"/>
          <w:szCs w:val="24"/>
        </w:rPr>
      </w:pPr>
      <w:r w:rsidRPr="00E80DE2">
        <w:rPr>
          <w:rStyle w:val="FontStyle37"/>
          <w:sz w:val="24"/>
          <w:szCs w:val="24"/>
        </w:rPr>
        <w:t xml:space="preserve">Директор АСП ООО «Капитал Медицинское Страхование» - </w:t>
      </w:r>
    </w:p>
    <w:p w:rsidR="00A54FF0" w:rsidRPr="00E80DE2" w:rsidRDefault="00A54FF0" w:rsidP="004F1C6C">
      <w:pPr>
        <w:pStyle w:val="Style6"/>
        <w:widowControl/>
        <w:spacing w:line="240" w:lineRule="auto"/>
        <w:rPr>
          <w:rStyle w:val="FontStyle35"/>
          <w:sz w:val="24"/>
          <w:szCs w:val="24"/>
        </w:rPr>
      </w:pPr>
      <w:r w:rsidRPr="00E80DE2">
        <w:rPr>
          <w:rStyle w:val="FontStyle37"/>
          <w:sz w:val="24"/>
          <w:szCs w:val="24"/>
        </w:rPr>
        <w:t xml:space="preserve">филиала в Пензенской области - </w:t>
      </w:r>
      <w:r w:rsidRPr="00E80DE2">
        <w:rPr>
          <w:rStyle w:val="FontStyle35"/>
          <w:sz w:val="24"/>
          <w:szCs w:val="24"/>
        </w:rPr>
        <w:t>И. А. Грешникова</w:t>
      </w:r>
    </w:p>
    <w:p w:rsidR="00A54FF0" w:rsidRPr="00E80DE2" w:rsidRDefault="00A54FF0" w:rsidP="004F1C6C">
      <w:pPr>
        <w:pStyle w:val="Style5"/>
        <w:widowControl/>
        <w:spacing w:before="120" w:line="240" w:lineRule="auto"/>
        <w:rPr>
          <w:rStyle w:val="FontStyle35"/>
          <w:sz w:val="24"/>
          <w:szCs w:val="24"/>
        </w:rPr>
      </w:pPr>
      <w:r w:rsidRPr="00E80DE2">
        <w:rPr>
          <w:rStyle w:val="FontStyle37"/>
          <w:sz w:val="24"/>
          <w:szCs w:val="24"/>
        </w:rPr>
        <w:t>Ведущий экономист АСП ООО «Капитал Медицинское Страхование» - филиала в Пензенской области – Е</w:t>
      </w:r>
      <w:r w:rsidRPr="00E80DE2">
        <w:rPr>
          <w:rStyle w:val="FontStyle37"/>
          <w:i/>
          <w:sz w:val="24"/>
          <w:szCs w:val="24"/>
        </w:rPr>
        <w:t>.</w:t>
      </w:r>
      <w:r w:rsidRPr="00E80DE2">
        <w:rPr>
          <w:rStyle w:val="FontStyle35"/>
          <w:sz w:val="24"/>
          <w:szCs w:val="24"/>
        </w:rPr>
        <w:t>В. Баева</w:t>
      </w:r>
    </w:p>
    <w:p w:rsidR="00A54FF0" w:rsidRPr="00E80DE2" w:rsidRDefault="00A54FF0" w:rsidP="004F1C6C">
      <w:pPr>
        <w:pStyle w:val="Style5"/>
        <w:widowControl/>
        <w:spacing w:before="120" w:line="240" w:lineRule="auto"/>
        <w:rPr>
          <w:rStyle w:val="FontStyle37"/>
          <w:sz w:val="24"/>
          <w:szCs w:val="24"/>
        </w:rPr>
      </w:pPr>
      <w:r w:rsidRPr="00E80DE2">
        <w:rPr>
          <w:rStyle w:val="FontStyle37"/>
          <w:sz w:val="24"/>
          <w:szCs w:val="24"/>
        </w:rPr>
        <w:t>Главный врач государственного бюджетного</w:t>
      </w:r>
    </w:p>
    <w:p w:rsidR="00A54FF0" w:rsidRPr="00E80DE2" w:rsidRDefault="00A54FF0" w:rsidP="004F1C6C">
      <w:pPr>
        <w:pStyle w:val="Style5"/>
        <w:widowControl/>
        <w:tabs>
          <w:tab w:val="left" w:pos="6663"/>
          <w:tab w:val="left" w:pos="7230"/>
        </w:tabs>
        <w:spacing w:before="120" w:line="240" w:lineRule="auto"/>
        <w:contextualSpacing/>
        <w:rPr>
          <w:rStyle w:val="FontStyle37"/>
          <w:sz w:val="24"/>
          <w:szCs w:val="24"/>
        </w:rPr>
      </w:pPr>
      <w:r w:rsidRPr="00E80DE2">
        <w:rPr>
          <w:rStyle w:val="FontStyle37"/>
          <w:sz w:val="24"/>
          <w:szCs w:val="24"/>
        </w:rPr>
        <w:t>учреждения здравоохранения «Пензенская областная</w:t>
      </w:r>
    </w:p>
    <w:p w:rsidR="00A54FF0" w:rsidRPr="00E80DE2" w:rsidRDefault="00A54FF0" w:rsidP="004F1C6C">
      <w:pPr>
        <w:pStyle w:val="Style5"/>
        <w:widowControl/>
        <w:tabs>
          <w:tab w:val="left" w:pos="6663"/>
          <w:tab w:val="left" w:pos="7230"/>
        </w:tabs>
        <w:spacing w:before="120" w:line="240" w:lineRule="auto"/>
        <w:contextualSpacing/>
        <w:rPr>
          <w:rStyle w:val="FontStyle37"/>
          <w:i/>
          <w:sz w:val="24"/>
          <w:szCs w:val="24"/>
        </w:rPr>
      </w:pPr>
      <w:r w:rsidRPr="00E80DE2">
        <w:rPr>
          <w:rStyle w:val="FontStyle37"/>
          <w:sz w:val="24"/>
          <w:szCs w:val="24"/>
        </w:rPr>
        <w:t xml:space="preserve">клиническая больница им. Н.Н. Бурденко» -  </w:t>
      </w:r>
      <w:r w:rsidRPr="00E80DE2">
        <w:rPr>
          <w:rStyle w:val="FontStyle37"/>
          <w:i/>
          <w:sz w:val="24"/>
          <w:szCs w:val="24"/>
        </w:rPr>
        <w:t>А.В. Никишин</w:t>
      </w:r>
    </w:p>
    <w:p w:rsidR="00A54FF0" w:rsidRPr="00E80DE2" w:rsidRDefault="00A54FF0" w:rsidP="004F1C6C">
      <w:pPr>
        <w:pStyle w:val="Style5"/>
        <w:widowControl/>
        <w:spacing w:before="120" w:line="240" w:lineRule="auto"/>
        <w:rPr>
          <w:rStyle w:val="FontStyle37"/>
          <w:sz w:val="24"/>
          <w:szCs w:val="24"/>
        </w:rPr>
      </w:pPr>
      <w:r w:rsidRPr="00E80DE2">
        <w:rPr>
          <w:rStyle w:val="FontStyle37"/>
          <w:sz w:val="24"/>
          <w:szCs w:val="24"/>
        </w:rPr>
        <w:t>Главный врач государственного бюджетного</w:t>
      </w:r>
    </w:p>
    <w:p w:rsidR="00A54FF0" w:rsidRPr="00E80DE2" w:rsidRDefault="00A54FF0" w:rsidP="004F1C6C">
      <w:pPr>
        <w:pStyle w:val="Style5"/>
        <w:widowControl/>
        <w:spacing w:before="120" w:line="240" w:lineRule="auto"/>
        <w:contextualSpacing/>
        <w:rPr>
          <w:rStyle w:val="FontStyle37"/>
          <w:sz w:val="24"/>
          <w:szCs w:val="24"/>
        </w:rPr>
      </w:pPr>
      <w:r w:rsidRPr="00E80DE2">
        <w:rPr>
          <w:rStyle w:val="FontStyle37"/>
          <w:sz w:val="24"/>
          <w:szCs w:val="24"/>
        </w:rPr>
        <w:t>учреждения здравоохранения «Клиническая</w:t>
      </w:r>
    </w:p>
    <w:p w:rsidR="00A54FF0" w:rsidRPr="00E80DE2" w:rsidRDefault="00A54FF0" w:rsidP="004F1C6C">
      <w:pPr>
        <w:pStyle w:val="Style5"/>
        <w:widowControl/>
        <w:spacing w:line="240" w:lineRule="auto"/>
        <w:rPr>
          <w:i/>
        </w:rPr>
      </w:pPr>
      <w:r w:rsidRPr="00E80DE2">
        <w:rPr>
          <w:rStyle w:val="FontStyle37"/>
          <w:sz w:val="24"/>
          <w:szCs w:val="24"/>
        </w:rPr>
        <w:t xml:space="preserve">больница № 6 им. Г.А. Захарьина» - </w:t>
      </w:r>
      <w:r w:rsidRPr="00E80DE2">
        <w:rPr>
          <w:i/>
        </w:rPr>
        <w:t>А.С. Кибиткин</w:t>
      </w:r>
    </w:p>
    <w:p w:rsidR="00A54FF0" w:rsidRPr="00E80DE2" w:rsidRDefault="00A54FF0" w:rsidP="004F1C6C">
      <w:pPr>
        <w:spacing w:before="120"/>
        <w:rPr>
          <w:sz w:val="24"/>
        </w:rPr>
      </w:pPr>
      <w:r w:rsidRPr="00E80DE2">
        <w:rPr>
          <w:sz w:val="24"/>
        </w:rPr>
        <w:t xml:space="preserve">Правовой инспектор труда ЦК Профсоюза </w:t>
      </w:r>
    </w:p>
    <w:p w:rsidR="00A54FF0" w:rsidRPr="00E80DE2" w:rsidRDefault="00A54FF0" w:rsidP="004F1C6C">
      <w:pPr>
        <w:rPr>
          <w:i/>
          <w:sz w:val="24"/>
        </w:rPr>
      </w:pPr>
      <w:r w:rsidRPr="00E80DE2">
        <w:rPr>
          <w:sz w:val="24"/>
        </w:rPr>
        <w:t xml:space="preserve">по Пензенской области - </w:t>
      </w:r>
      <w:r w:rsidRPr="00E80DE2">
        <w:rPr>
          <w:i/>
          <w:sz w:val="24"/>
        </w:rPr>
        <w:t>Д.В. Антонов</w:t>
      </w:r>
    </w:p>
    <w:p w:rsidR="00A54FF0" w:rsidRPr="00E80DE2" w:rsidRDefault="00A54FF0" w:rsidP="004F1C6C">
      <w:pPr>
        <w:spacing w:before="120"/>
        <w:rPr>
          <w:sz w:val="24"/>
        </w:rPr>
      </w:pPr>
      <w:r w:rsidRPr="00E80DE2">
        <w:rPr>
          <w:sz w:val="24"/>
        </w:rPr>
        <w:t xml:space="preserve">Председатель первичной профсоюзной организации </w:t>
      </w:r>
    </w:p>
    <w:p w:rsidR="00A54FF0" w:rsidRPr="00E80DE2" w:rsidRDefault="00A54FF0" w:rsidP="004F1C6C">
      <w:pPr>
        <w:rPr>
          <w:sz w:val="24"/>
        </w:rPr>
      </w:pPr>
      <w:r w:rsidRPr="00E80DE2">
        <w:rPr>
          <w:sz w:val="24"/>
        </w:rPr>
        <w:t xml:space="preserve">ГБУЗ «Пензенская областная офтальмологическая больница» - </w:t>
      </w:r>
      <w:r w:rsidRPr="00E80DE2">
        <w:rPr>
          <w:i/>
          <w:sz w:val="24"/>
        </w:rPr>
        <w:t>И.А. Филиппова</w:t>
      </w:r>
      <w:r w:rsidRPr="00E80DE2">
        <w:rPr>
          <w:sz w:val="24"/>
        </w:rPr>
        <w:t xml:space="preserve"> </w:t>
      </w:r>
    </w:p>
    <w:p w:rsidR="00A54FF0" w:rsidRPr="00E80DE2" w:rsidRDefault="00A54FF0" w:rsidP="004F1C6C">
      <w:pPr>
        <w:pStyle w:val="Style5"/>
        <w:widowControl/>
        <w:spacing w:before="120" w:line="240" w:lineRule="auto"/>
        <w:rPr>
          <w:rStyle w:val="FontStyle37"/>
          <w:sz w:val="24"/>
          <w:szCs w:val="24"/>
        </w:rPr>
      </w:pPr>
      <w:r w:rsidRPr="00E80DE2">
        <w:rPr>
          <w:rStyle w:val="FontStyle37"/>
          <w:sz w:val="24"/>
          <w:szCs w:val="24"/>
        </w:rPr>
        <w:lastRenderedPageBreak/>
        <w:t xml:space="preserve">Председатель региональной общественной организации по защите </w:t>
      </w:r>
    </w:p>
    <w:p w:rsidR="00A54FF0" w:rsidRPr="00E80DE2" w:rsidRDefault="00A54FF0" w:rsidP="004F1C6C">
      <w:pPr>
        <w:pStyle w:val="Style5"/>
        <w:widowControl/>
        <w:spacing w:before="120" w:line="240" w:lineRule="auto"/>
        <w:contextualSpacing/>
        <w:rPr>
          <w:rStyle w:val="FontStyle37"/>
          <w:sz w:val="24"/>
          <w:szCs w:val="24"/>
        </w:rPr>
      </w:pPr>
      <w:r w:rsidRPr="00E80DE2">
        <w:rPr>
          <w:rStyle w:val="FontStyle37"/>
          <w:sz w:val="24"/>
          <w:szCs w:val="24"/>
        </w:rPr>
        <w:t>прав и законных интересов медицинских и фармацевтических</w:t>
      </w:r>
    </w:p>
    <w:p w:rsidR="00A54FF0" w:rsidRPr="00E80DE2" w:rsidRDefault="00A54FF0" w:rsidP="004F1C6C">
      <w:pPr>
        <w:pStyle w:val="Style5"/>
        <w:widowControl/>
        <w:spacing w:before="120" w:line="240" w:lineRule="auto"/>
        <w:contextualSpacing/>
        <w:rPr>
          <w:rStyle w:val="FontStyle37"/>
          <w:sz w:val="24"/>
          <w:szCs w:val="24"/>
        </w:rPr>
      </w:pPr>
      <w:r w:rsidRPr="00E80DE2">
        <w:rPr>
          <w:rStyle w:val="FontStyle37"/>
          <w:sz w:val="24"/>
          <w:szCs w:val="24"/>
        </w:rPr>
        <w:t xml:space="preserve">работников «Врачебная палата» Пензенской области, </w:t>
      </w:r>
    </w:p>
    <w:p w:rsidR="00A54FF0" w:rsidRPr="00E80DE2" w:rsidRDefault="00A54FF0" w:rsidP="004F1C6C">
      <w:pPr>
        <w:pStyle w:val="Style5"/>
        <w:widowControl/>
        <w:spacing w:before="120" w:line="240" w:lineRule="auto"/>
        <w:contextualSpacing/>
        <w:rPr>
          <w:rStyle w:val="FontStyle37"/>
          <w:sz w:val="24"/>
          <w:szCs w:val="24"/>
        </w:rPr>
      </w:pPr>
      <w:r w:rsidRPr="00E80DE2">
        <w:rPr>
          <w:rStyle w:val="FontStyle37"/>
          <w:sz w:val="24"/>
          <w:szCs w:val="24"/>
        </w:rPr>
        <w:t>главный врач ГБУЗ «Пензенская областная детская</w:t>
      </w:r>
    </w:p>
    <w:p w:rsidR="00A54FF0" w:rsidRPr="00E80DE2" w:rsidRDefault="00A54FF0" w:rsidP="004F1C6C">
      <w:pPr>
        <w:pStyle w:val="Style5"/>
        <w:widowControl/>
        <w:tabs>
          <w:tab w:val="left" w:pos="9214"/>
        </w:tabs>
        <w:spacing w:line="240" w:lineRule="auto"/>
        <w:rPr>
          <w:rStyle w:val="FontStyle35"/>
          <w:sz w:val="24"/>
          <w:szCs w:val="24"/>
        </w:rPr>
      </w:pPr>
      <w:r w:rsidRPr="00E80DE2">
        <w:rPr>
          <w:rStyle w:val="FontStyle37"/>
          <w:sz w:val="24"/>
          <w:szCs w:val="24"/>
        </w:rPr>
        <w:t xml:space="preserve">клиническая больница им. Н.Ф. Филатова» - </w:t>
      </w:r>
      <w:r w:rsidRPr="00E80DE2">
        <w:rPr>
          <w:rStyle w:val="FontStyle37"/>
          <w:i/>
          <w:sz w:val="24"/>
          <w:szCs w:val="24"/>
        </w:rPr>
        <w:t>М.С.</w:t>
      </w:r>
      <w:r w:rsidRPr="00E80DE2">
        <w:rPr>
          <w:rStyle w:val="FontStyle37"/>
          <w:sz w:val="24"/>
          <w:szCs w:val="24"/>
        </w:rPr>
        <w:t xml:space="preserve"> </w:t>
      </w:r>
      <w:r w:rsidRPr="00E80DE2">
        <w:rPr>
          <w:rStyle w:val="FontStyle35"/>
          <w:sz w:val="24"/>
          <w:szCs w:val="24"/>
        </w:rPr>
        <w:t>Баженов</w:t>
      </w:r>
    </w:p>
    <w:p w:rsidR="00A54FF0" w:rsidRPr="00E80DE2" w:rsidRDefault="00A54FF0" w:rsidP="004F1C6C">
      <w:pPr>
        <w:pStyle w:val="Style5"/>
        <w:widowControl/>
        <w:tabs>
          <w:tab w:val="left" w:pos="7371"/>
        </w:tabs>
        <w:spacing w:before="120" w:line="240" w:lineRule="auto"/>
        <w:rPr>
          <w:rStyle w:val="FontStyle37"/>
          <w:sz w:val="24"/>
          <w:szCs w:val="24"/>
        </w:rPr>
      </w:pPr>
      <w:r w:rsidRPr="00E80DE2">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A54FF0" w:rsidRPr="00E80DE2" w:rsidRDefault="00A54FF0" w:rsidP="004F1C6C">
      <w:pPr>
        <w:pStyle w:val="Style5"/>
        <w:widowControl/>
        <w:spacing w:line="240" w:lineRule="auto"/>
        <w:rPr>
          <w:rStyle w:val="FontStyle35"/>
          <w:sz w:val="24"/>
          <w:szCs w:val="24"/>
        </w:rPr>
      </w:pPr>
      <w:r w:rsidRPr="00E80DE2">
        <w:rPr>
          <w:rStyle w:val="FontStyle37"/>
          <w:sz w:val="24"/>
          <w:szCs w:val="24"/>
        </w:rPr>
        <w:t>ГБУЗ «</w:t>
      </w:r>
      <w:r w:rsidRPr="00E80DE2">
        <w:t>Пензенский областной госпиталь для ветеранов войн</w:t>
      </w:r>
      <w:r w:rsidRPr="00E80DE2">
        <w:rPr>
          <w:rStyle w:val="FontStyle37"/>
          <w:sz w:val="24"/>
          <w:szCs w:val="24"/>
        </w:rPr>
        <w:t xml:space="preserve">» - </w:t>
      </w:r>
      <w:r w:rsidRPr="00E80DE2">
        <w:rPr>
          <w:rStyle w:val="FontStyle35"/>
          <w:sz w:val="24"/>
          <w:szCs w:val="24"/>
        </w:rPr>
        <w:t>В.А. Аббакумов</w:t>
      </w:r>
    </w:p>
    <w:p w:rsidR="00A54FF0" w:rsidRPr="00E80DE2" w:rsidRDefault="00A54FF0" w:rsidP="004F1C6C">
      <w:pPr>
        <w:pStyle w:val="Style6"/>
        <w:widowControl/>
        <w:spacing w:before="120" w:line="240" w:lineRule="auto"/>
        <w:rPr>
          <w:rStyle w:val="FontStyle37"/>
          <w:sz w:val="24"/>
          <w:szCs w:val="24"/>
        </w:rPr>
      </w:pPr>
      <w:r w:rsidRPr="00E80DE2">
        <w:rPr>
          <w:rStyle w:val="FontStyle37"/>
          <w:sz w:val="24"/>
          <w:szCs w:val="24"/>
        </w:rPr>
        <w:t>Член региональной общественной организации по защите прав</w:t>
      </w:r>
    </w:p>
    <w:p w:rsidR="00A54FF0" w:rsidRPr="00E80DE2" w:rsidRDefault="00A54FF0" w:rsidP="004F1C6C">
      <w:pPr>
        <w:pStyle w:val="Style6"/>
        <w:widowControl/>
        <w:spacing w:line="240" w:lineRule="auto"/>
        <w:rPr>
          <w:rStyle w:val="FontStyle37"/>
          <w:sz w:val="24"/>
          <w:szCs w:val="24"/>
        </w:rPr>
      </w:pPr>
      <w:r w:rsidRPr="00E80DE2">
        <w:rPr>
          <w:rStyle w:val="FontStyle37"/>
          <w:sz w:val="24"/>
          <w:szCs w:val="24"/>
        </w:rPr>
        <w:t xml:space="preserve">и законных интересов медицинских и фармацевтических работников </w:t>
      </w:r>
    </w:p>
    <w:p w:rsidR="00A54FF0" w:rsidRPr="00E80DE2" w:rsidRDefault="00A54FF0" w:rsidP="004F1C6C">
      <w:pPr>
        <w:pStyle w:val="Style6"/>
        <w:widowControl/>
        <w:spacing w:line="240" w:lineRule="auto"/>
        <w:rPr>
          <w:rStyle w:val="FontStyle37"/>
          <w:sz w:val="24"/>
          <w:szCs w:val="24"/>
        </w:rPr>
      </w:pPr>
      <w:r w:rsidRPr="00E80DE2">
        <w:rPr>
          <w:rStyle w:val="FontStyle37"/>
          <w:sz w:val="24"/>
          <w:szCs w:val="24"/>
        </w:rPr>
        <w:t xml:space="preserve">«Врачебная палата» Пензенской области, главный врач </w:t>
      </w:r>
    </w:p>
    <w:p w:rsidR="00A54FF0" w:rsidRPr="00E80DE2" w:rsidRDefault="00A54FF0" w:rsidP="004F1C6C">
      <w:pPr>
        <w:pStyle w:val="Style6"/>
        <w:widowControl/>
        <w:spacing w:line="240" w:lineRule="auto"/>
        <w:rPr>
          <w:rStyle w:val="FontStyle37"/>
          <w:i/>
          <w:sz w:val="24"/>
          <w:szCs w:val="24"/>
        </w:rPr>
      </w:pPr>
      <w:r w:rsidRPr="00E80DE2">
        <w:rPr>
          <w:rStyle w:val="FontStyle37"/>
          <w:sz w:val="24"/>
          <w:szCs w:val="24"/>
        </w:rPr>
        <w:t xml:space="preserve">ГАУЗ Пензенской области «Пензенская стоматологическая поликлиника» - </w:t>
      </w:r>
      <w:r w:rsidRPr="00E80DE2">
        <w:rPr>
          <w:rStyle w:val="FontStyle37"/>
          <w:i/>
          <w:sz w:val="24"/>
          <w:szCs w:val="24"/>
        </w:rPr>
        <w:t>Е.А. Блащук</w:t>
      </w:r>
    </w:p>
    <w:p w:rsidR="00FC1859" w:rsidRPr="00E80DE2" w:rsidRDefault="00FC1859" w:rsidP="004F1C6C">
      <w:pPr>
        <w:pStyle w:val="Style5"/>
        <w:widowControl/>
        <w:tabs>
          <w:tab w:val="left" w:pos="9214"/>
        </w:tabs>
        <w:spacing w:before="120" w:line="240" w:lineRule="auto"/>
        <w:rPr>
          <w:rStyle w:val="FontStyle37"/>
          <w:sz w:val="24"/>
          <w:szCs w:val="24"/>
          <w:u w:val="single"/>
        </w:rPr>
      </w:pPr>
      <w:r w:rsidRPr="00E80DE2">
        <w:rPr>
          <w:rStyle w:val="FontStyle37"/>
          <w:sz w:val="24"/>
          <w:szCs w:val="24"/>
          <w:u w:val="single"/>
        </w:rPr>
        <w:t>Отсутствовали:</w:t>
      </w:r>
    </w:p>
    <w:p w:rsidR="00FC1859" w:rsidRPr="00E80DE2" w:rsidRDefault="00FC1859" w:rsidP="004F1C6C">
      <w:pPr>
        <w:pStyle w:val="Style6"/>
        <w:widowControl/>
        <w:spacing w:before="120" w:line="240" w:lineRule="auto"/>
        <w:rPr>
          <w:rStyle w:val="FontStyle37"/>
          <w:sz w:val="24"/>
          <w:szCs w:val="24"/>
        </w:rPr>
      </w:pPr>
      <w:r w:rsidRPr="00E80DE2">
        <w:rPr>
          <w:rStyle w:val="FontStyle37"/>
          <w:sz w:val="24"/>
          <w:szCs w:val="24"/>
        </w:rPr>
        <w:t>Начальник отдела государственных гарантий ОМС и целевых</w:t>
      </w:r>
    </w:p>
    <w:p w:rsidR="00FC1859" w:rsidRPr="00E80DE2" w:rsidRDefault="00FC1859" w:rsidP="004F1C6C">
      <w:pPr>
        <w:pStyle w:val="Style6"/>
        <w:widowControl/>
        <w:spacing w:line="240" w:lineRule="auto"/>
        <w:rPr>
          <w:rStyle w:val="FontStyle35"/>
          <w:sz w:val="24"/>
          <w:szCs w:val="24"/>
        </w:rPr>
      </w:pPr>
      <w:r w:rsidRPr="00E80DE2">
        <w:rPr>
          <w:rStyle w:val="FontStyle37"/>
          <w:sz w:val="24"/>
          <w:szCs w:val="24"/>
        </w:rPr>
        <w:t xml:space="preserve">программ Министерства здравоохранения Пензенской области </w:t>
      </w:r>
      <w:r w:rsidRPr="00E80DE2">
        <w:rPr>
          <w:rStyle w:val="FontStyle35"/>
          <w:spacing w:val="20"/>
          <w:sz w:val="24"/>
          <w:szCs w:val="24"/>
        </w:rPr>
        <w:t>- О.</w:t>
      </w:r>
      <w:r w:rsidRPr="00E80DE2">
        <w:rPr>
          <w:rStyle w:val="FontStyle35"/>
          <w:sz w:val="24"/>
          <w:szCs w:val="24"/>
        </w:rPr>
        <w:t>А. Евдокимова (очередной отпуск)</w:t>
      </w:r>
    </w:p>
    <w:p w:rsidR="004A1275" w:rsidRPr="00E80DE2" w:rsidRDefault="004A1275" w:rsidP="004A1275">
      <w:pPr>
        <w:pStyle w:val="Style5"/>
        <w:widowControl/>
        <w:spacing w:before="120" w:line="240" w:lineRule="auto"/>
        <w:rPr>
          <w:rStyle w:val="FontStyle37"/>
          <w:sz w:val="24"/>
          <w:szCs w:val="24"/>
        </w:rPr>
      </w:pPr>
      <w:r w:rsidRPr="00E80DE2">
        <w:rPr>
          <w:rStyle w:val="FontStyle37"/>
          <w:sz w:val="24"/>
          <w:szCs w:val="24"/>
        </w:rPr>
        <w:t>Главный врач частного учреждения здравоохранения</w:t>
      </w:r>
    </w:p>
    <w:p w:rsidR="004A1275" w:rsidRDefault="004A1275" w:rsidP="004A1275">
      <w:pPr>
        <w:pStyle w:val="Style5"/>
        <w:widowControl/>
        <w:spacing w:line="240" w:lineRule="auto"/>
        <w:rPr>
          <w:rStyle w:val="FontStyle35"/>
          <w:sz w:val="24"/>
          <w:szCs w:val="24"/>
        </w:rPr>
      </w:pPr>
      <w:r w:rsidRPr="00E80DE2">
        <w:rPr>
          <w:rStyle w:val="FontStyle37"/>
          <w:sz w:val="24"/>
          <w:szCs w:val="24"/>
        </w:rPr>
        <w:t xml:space="preserve">«Клиническая больница «РЖД-Медицина» города Пенза» - </w:t>
      </w:r>
      <w:r w:rsidRPr="00E80DE2">
        <w:rPr>
          <w:rStyle w:val="FontStyle35"/>
          <w:sz w:val="24"/>
          <w:szCs w:val="24"/>
        </w:rPr>
        <w:t xml:space="preserve">Н.А.Герцог </w:t>
      </w:r>
    </w:p>
    <w:p w:rsidR="004A1275" w:rsidRPr="00E80DE2" w:rsidRDefault="004A1275" w:rsidP="004A1275">
      <w:pPr>
        <w:pStyle w:val="Style5"/>
        <w:widowControl/>
        <w:spacing w:line="240" w:lineRule="auto"/>
        <w:rPr>
          <w:rStyle w:val="FontStyle35"/>
          <w:sz w:val="24"/>
          <w:szCs w:val="24"/>
        </w:rPr>
      </w:pPr>
      <w:r>
        <w:rPr>
          <w:rStyle w:val="FontStyle35"/>
          <w:sz w:val="24"/>
          <w:szCs w:val="24"/>
        </w:rPr>
        <w:t>(служебная командировка)</w:t>
      </w:r>
    </w:p>
    <w:p w:rsidR="004A1275" w:rsidRPr="00E80DE2" w:rsidRDefault="004A1275" w:rsidP="004A1275">
      <w:pPr>
        <w:pStyle w:val="Style5"/>
        <w:widowControl/>
        <w:spacing w:before="120" w:line="240" w:lineRule="auto"/>
        <w:rPr>
          <w:rStyle w:val="FontStyle37"/>
          <w:sz w:val="24"/>
          <w:szCs w:val="24"/>
        </w:rPr>
      </w:pPr>
      <w:r w:rsidRPr="00E80DE2">
        <w:rPr>
          <w:rStyle w:val="FontStyle37"/>
          <w:sz w:val="24"/>
          <w:szCs w:val="24"/>
        </w:rPr>
        <w:t>Председатель Пензенской областной организации профсоюза</w:t>
      </w:r>
    </w:p>
    <w:p w:rsidR="004A1275" w:rsidRPr="00E80DE2" w:rsidRDefault="004A1275" w:rsidP="004A1275">
      <w:pPr>
        <w:pStyle w:val="Style5"/>
        <w:widowControl/>
        <w:spacing w:line="240" w:lineRule="auto"/>
        <w:rPr>
          <w:rStyle w:val="FontStyle35"/>
          <w:sz w:val="24"/>
          <w:szCs w:val="24"/>
        </w:rPr>
      </w:pPr>
      <w:r w:rsidRPr="00E80DE2">
        <w:rPr>
          <w:rStyle w:val="FontStyle37"/>
          <w:sz w:val="24"/>
          <w:szCs w:val="24"/>
        </w:rPr>
        <w:t xml:space="preserve">работников здравоохранения Российской Федерации - </w:t>
      </w:r>
      <w:r w:rsidRPr="00E80DE2">
        <w:rPr>
          <w:rStyle w:val="FontStyle35"/>
          <w:sz w:val="24"/>
          <w:szCs w:val="24"/>
        </w:rPr>
        <w:t>Г.А. Попадюк</w:t>
      </w:r>
    </w:p>
    <w:p w:rsidR="004A1275" w:rsidRPr="00E80DE2" w:rsidRDefault="004A1275" w:rsidP="004A1275">
      <w:pPr>
        <w:pStyle w:val="Style5"/>
        <w:widowControl/>
        <w:spacing w:line="240" w:lineRule="auto"/>
        <w:rPr>
          <w:rStyle w:val="FontStyle35"/>
          <w:sz w:val="24"/>
          <w:szCs w:val="24"/>
        </w:rPr>
      </w:pPr>
      <w:r>
        <w:rPr>
          <w:rStyle w:val="FontStyle35"/>
          <w:sz w:val="24"/>
          <w:szCs w:val="24"/>
        </w:rPr>
        <w:t>(служебная командировка)</w:t>
      </w:r>
    </w:p>
    <w:p w:rsidR="00A54FF0" w:rsidRPr="00E80DE2" w:rsidRDefault="00A54FF0" w:rsidP="00A54FF0">
      <w:pPr>
        <w:pStyle w:val="Style5"/>
        <w:widowControl/>
        <w:tabs>
          <w:tab w:val="left" w:pos="9214"/>
        </w:tabs>
        <w:spacing w:before="120" w:line="240" w:lineRule="auto"/>
        <w:ind w:right="-425"/>
        <w:rPr>
          <w:rStyle w:val="FontStyle37"/>
          <w:sz w:val="24"/>
          <w:szCs w:val="24"/>
        </w:rPr>
      </w:pPr>
      <w:r w:rsidRPr="00E80DE2">
        <w:rPr>
          <w:rStyle w:val="FontStyle37"/>
          <w:sz w:val="24"/>
          <w:szCs w:val="24"/>
        </w:rPr>
        <w:t>Всего членов комиссии — 18 человек, 18 голосов.</w:t>
      </w:r>
    </w:p>
    <w:p w:rsidR="00A54FF0" w:rsidRPr="00E80DE2" w:rsidRDefault="00A54FF0" w:rsidP="00A54FF0">
      <w:pPr>
        <w:pStyle w:val="Style5"/>
        <w:widowControl/>
        <w:tabs>
          <w:tab w:val="left" w:pos="9214"/>
        </w:tabs>
        <w:spacing w:line="240" w:lineRule="auto"/>
        <w:ind w:right="-425"/>
        <w:rPr>
          <w:rStyle w:val="FontStyle37"/>
          <w:sz w:val="24"/>
          <w:szCs w:val="24"/>
        </w:rPr>
      </w:pPr>
      <w:r w:rsidRPr="00E80DE2">
        <w:rPr>
          <w:rStyle w:val="FontStyle37"/>
          <w:sz w:val="24"/>
          <w:szCs w:val="24"/>
        </w:rPr>
        <w:t>Присутствовали – 1</w:t>
      </w:r>
      <w:r w:rsidR="004A1275">
        <w:rPr>
          <w:rStyle w:val="FontStyle37"/>
          <w:sz w:val="24"/>
          <w:szCs w:val="24"/>
        </w:rPr>
        <w:t>5</w:t>
      </w:r>
      <w:r w:rsidRPr="00E80DE2">
        <w:rPr>
          <w:rStyle w:val="FontStyle37"/>
          <w:sz w:val="24"/>
          <w:szCs w:val="24"/>
        </w:rPr>
        <w:t xml:space="preserve"> человек, 1</w:t>
      </w:r>
      <w:r w:rsidR="004A1275">
        <w:rPr>
          <w:rStyle w:val="FontStyle37"/>
          <w:sz w:val="24"/>
          <w:szCs w:val="24"/>
        </w:rPr>
        <w:t>5</w:t>
      </w:r>
      <w:r w:rsidRPr="00E80DE2">
        <w:rPr>
          <w:rStyle w:val="FontStyle37"/>
          <w:sz w:val="24"/>
          <w:szCs w:val="24"/>
        </w:rPr>
        <w:t xml:space="preserve"> голосов.</w:t>
      </w:r>
    </w:p>
    <w:p w:rsidR="00A54FF0" w:rsidRPr="00E80DE2" w:rsidRDefault="00A54FF0" w:rsidP="00A54FF0">
      <w:pPr>
        <w:pStyle w:val="Style5"/>
        <w:widowControl/>
        <w:tabs>
          <w:tab w:val="left" w:pos="9214"/>
        </w:tabs>
        <w:spacing w:line="240" w:lineRule="auto"/>
        <w:ind w:right="-425"/>
        <w:rPr>
          <w:rStyle w:val="FontStyle37"/>
          <w:sz w:val="24"/>
          <w:szCs w:val="24"/>
        </w:rPr>
      </w:pPr>
      <w:r w:rsidRPr="00E80DE2">
        <w:rPr>
          <w:rStyle w:val="FontStyle37"/>
          <w:sz w:val="24"/>
          <w:szCs w:val="24"/>
        </w:rPr>
        <w:t xml:space="preserve">Отсутствовали – </w:t>
      </w:r>
      <w:r w:rsidR="004A1275">
        <w:rPr>
          <w:rStyle w:val="FontStyle37"/>
          <w:sz w:val="24"/>
          <w:szCs w:val="24"/>
        </w:rPr>
        <w:t>3</w:t>
      </w:r>
      <w:r w:rsidRPr="00E80DE2">
        <w:rPr>
          <w:rStyle w:val="FontStyle37"/>
          <w:sz w:val="24"/>
          <w:szCs w:val="24"/>
        </w:rPr>
        <w:t xml:space="preserve"> человек</w:t>
      </w:r>
      <w:r w:rsidR="004A1275">
        <w:rPr>
          <w:rStyle w:val="FontStyle37"/>
          <w:sz w:val="24"/>
          <w:szCs w:val="24"/>
        </w:rPr>
        <w:t>а</w:t>
      </w:r>
      <w:r w:rsidRPr="00E80DE2">
        <w:rPr>
          <w:rStyle w:val="FontStyle37"/>
          <w:sz w:val="24"/>
          <w:szCs w:val="24"/>
        </w:rPr>
        <w:t>.</w:t>
      </w:r>
    </w:p>
    <w:p w:rsidR="00EE2C71" w:rsidRPr="00E80DE2" w:rsidRDefault="00EE2C71" w:rsidP="007972C1">
      <w:pPr>
        <w:pStyle w:val="a3"/>
        <w:spacing w:before="240"/>
        <w:ind w:right="-6"/>
        <w:rPr>
          <w:b/>
          <w:spacing w:val="-2"/>
          <w:sz w:val="24"/>
          <w:u w:val="single"/>
        </w:rPr>
      </w:pPr>
      <w:r w:rsidRPr="00E80DE2">
        <w:rPr>
          <w:b/>
          <w:spacing w:val="-2"/>
          <w:sz w:val="24"/>
          <w:u w:val="single"/>
        </w:rPr>
        <w:t>Повестка заседания Комиссии:</w:t>
      </w:r>
    </w:p>
    <w:p w:rsidR="00A355B7" w:rsidRPr="00E80DE2" w:rsidRDefault="00A355B7" w:rsidP="00A355B7">
      <w:pPr>
        <w:tabs>
          <w:tab w:val="left" w:pos="-180"/>
        </w:tabs>
        <w:spacing w:before="120"/>
        <w:jc w:val="both"/>
        <w:rPr>
          <w:sz w:val="24"/>
        </w:rPr>
      </w:pPr>
      <w:r w:rsidRPr="00E80DE2">
        <w:rPr>
          <w:sz w:val="24"/>
        </w:rPr>
        <w:t>1. О согласовании проекта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A54FF0" w:rsidRPr="00E80DE2">
        <w:rPr>
          <w:sz w:val="24"/>
        </w:rPr>
        <w:t>5</w:t>
      </w:r>
      <w:r w:rsidRPr="00E80DE2">
        <w:rPr>
          <w:sz w:val="24"/>
        </w:rPr>
        <w:t xml:space="preserve"> году.</w:t>
      </w:r>
    </w:p>
    <w:p w:rsidR="003E732C" w:rsidRPr="00E80DE2" w:rsidRDefault="003E732C" w:rsidP="00C64885">
      <w:pPr>
        <w:tabs>
          <w:tab w:val="left" w:pos="-180"/>
        </w:tabs>
        <w:spacing w:before="360"/>
        <w:jc w:val="both"/>
        <w:rPr>
          <w:b/>
          <w:sz w:val="24"/>
        </w:rPr>
      </w:pPr>
      <w:r w:rsidRPr="00E80DE2">
        <w:rPr>
          <w:b/>
          <w:sz w:val="24"/>
          <w:u w:val="single"/>
        </w:rPr>
        <w:t>Вопрос 1.</w:t>
      </w:r>
      <w:r w:rsidRPr="00E80DE2">
        <w:rPr>
          <w:b/>
          <w:sz w:val="24"/>
        </w:rPr>
        <w:t xml:space="preserve"> О согласовании проекта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A54FF0" w:rsidRPr="00E80DE2">
        <w:rPr>
          <w:b/>
          <w:sz w:val="24"/>
        </w:rPr>
        <w:t>5</w:t>
      </w:r>
      <w:r w:rsidR="00422386" w:rsidRPr="00E80DE2">
        <w:rPr>
          <w:b/>
          <w:sz w:val="24"/>
        </w:rPr>
        <w:t xml:space="preserve"> </w:t>
      </w:r>
      <w:r w:rsidRPr="00E80DE2">
        <w:rPr>
          <w:b/>
          <w:sz w:val="24"/>
        </w:rPr>
        <w:t>году.</w:t>
      </w:r>
    </w:p>
    <w:p w:rsidR="004E72C7" w:rsidRPr="00E80DE2" w:rsidRDefault="004E72C7" w:rsidP="004E72C7">
      <w:pPr>
        <w:autoSpaceDE w:val="0"/>
        <w:autoSpaceDN w:val="0"/>
        <w:adjustRightInd w:val="0"/>
        <w:spacing w:before="240"/>
        <w:ind w:firstLine="851"/>
        <w:jc w:val="both"/>
        <w:rPr>
          <w:sz w:val="24"/>
        </w:rPr>
      </w:pPr>
      <w:r w:rsidRPr="00E80DE2">
        <w:rPr>
          <w:sz w:val="24"/>
        </w:rPr>
        <w:t>Рабочей группой, состав которой утвержден решением Комиссии от 13.06.2019 (Протокол №</w:t>
      </w:r>
      <w:r w:rsidR="00453EF0" w:rsidRPr="00E80DE2">
        <w:rPr>
          <w:sz w:val="24"/>
        </w:rPr>
        <w:t>9</w:t>
      </w:r>
      <w:r w:rsidRPr="00E80DE2">
        <w:rPr>
          <w:sz w:val="24"/>
        </w:rPr>
        <w:t>), в адрес Комиссии представлен проект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A54FF0" w:rsidRPr="00E80DE2">
        <w:rPr>
          <w:sz w:val="24"/>
        </w:rPr>
        <w:t>5</w:t>
      </w:r>
      <w:r w:rsidRPr="00E80DE2">
        <w:rPr>
          <w:sz w:val="24"/>
        </w:rPr>
        <w:t xml:space="preserve"> году.</w:t>
      </w:r>
    </w:p>
    <w:p w:rsidR="004E72C7" w:rsidRPr="00E80DE2" w:rsidRDefault="004E72C7" w:rsidP="004E72C7">
      <w:pPr>
        <w:autoSpaceDE w:val="0"/>
        <w:autoSpaceDN w:val="0"/>
        <w:adjustRightInd w:val="0"/>
        <w:ind w:firstLine="851"/>
        <w:jc w:val="both"/>
        <w:rPr>
          <w:sz w:val="24"/>
        </w:rPr>
      </w:pPr>
      <w:r w:rsidRPr="00E80DE2">
        <w:rPr>
          <w:sz w:val="24"/>
        </w:rPr>
        <w:t>Проект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(далее – Тарифное соглашение), разработан в соответствии с требованиями:</w:t>
      </w:r>
    </w:p>
    <w:p w:rsidR="004E72C7" w:rsidRPr="00E80DE2" w:rsidRDefault="004E72C7" w:rsidP="00AE77B7">
      <w:pPr>
        <w:autoSpaceDE w:val="0"/>
        <w:autoSpaceDN w:val="0"/>
        <w:adjustRightInd w:val="0"/>
        <w:spacing w:before="120"/>
        <w:ind w:firstLine="851"/>
        <w:jc w:val="both"/>
        <w:rPr>
          <w:sz w:val="24"/>
        </w:rPr>
      </w:pPr>
      <w:r w:rsidRPr="00E80DE2">
        <w:rPr>
          <w:sz w:val="24"/>
        </w:rPr>
        <w:t>- Федерального закона от 29.11.2010 № 326-ФЗ «Об обязательном медицинском страховании в Российской Федерации» (с последующими изменениями);</w:t>
      </w:r>
    </w:p>
    <w:p w:rsidR="004E72C7" w:rsidRPr="00E80DE2" w:rsidRDefault="004E72C7" w:rsidP="00AE77B7">
      <w:pPr>
        <w:autoSpaceDE w:val="0"/>
        <w:autoSpaceDN w:val="0"/>
        <w:adjustRightInd w:val="0"/>
        <w:spacing w:before="120"/>
        <w:ind w:firstLine="851"/>
        <w:jc w:val="both"/>
        <w:rPr>
          <w:sz w:val="24"/>
        </w:rPr>
      </w:pPr>
      <w:r w:rsidRPr="00E80DE2">
        <w:rPr>
          <w:sz w:val="24"/>
        </w:rPr>
        <w:t>- Федерального закона от 21.11.2011 №323-ФЗ «Об основах охраны здоровья граждан в Российской Федерации» (с последующими изменениями);</w:t>
      </w:r>
    </w:p>
    <w:p w:rsidR="004E72C7" w:rsidRPr="00E80DE2" w:rsidRDefault="004E72C7" w:rsidP="00AE77B7">
      <w:pPr>
        <w:autoSpaceDE w:val="0"/>
        <w:autoSpaceDN w:val="0"/>
        <w:adjustRightInd w:val="0"/>
        <w:spacing w:before="120"/>
        <w:ind w:firstLine="851"/>
        <w:jc w:val="both"/>
        <w:rPr>
          <w:sz w:val="24"/>
        </w:rPr>
      </w:pPr>
      <w:r w:rsidRPr="00E80DE2">
        <w:rPr>
          <w:sz w:val="24"/>
        </w:rPr>
        <w:lastRenderedPageBreak/>
        <w:t>- Правил обязательного медицинского страхования, утвержденных приказом Министерства здравоохранения Российской Федерации от 28 февраля 2019 года №108н «Об утверждении Правил обязательного медицинского страхования» (зарегистрирован Министерством юстиции Российской Федерации 17 мая 2019 года, регистрационный №54643) (с последующими изменениями);</w:t>
      </w:r>
    </w:p>
    <w:p w:rsidR="004E72C7" w:rsidRPr="00E80DE2" w:rsidRDefault="004E72C7" w:rsidP="00AE77B7">
      <w:pPr>
        <w:autoSpaceDE w:val="0"/>
        <w:autoSpaceDN w:val="0"/>
        <w:adjustRightInd w:val="0"/>
        <w:spacing w:before="120"/>
        <w:ind w:firstLine="851"/>
        <w:jc w:val="both"/>
        <w:rPr>
          <w:sz w:val="24"/>
        </w:rPr>
      </w:pPr>
      <w:r w:rsidRPr="00E80DE2">
        <w:rPr>
          <w:sz w:val="24"/>
        </w:rPr>
        <w:t>- постановления Правительства Российской Федерации от 2</w:t>
      </w:r>
      <w:r w:rsidR="00A54FF0" w:rsidRPr="00E80DE2">
        <w:rPr>
          <w:sz w:val="24"/>
        </w:rPr>
        <w:t>7</w:t>
      </w:r>
      <w:r w:rsidRPr="00E80DE2">
        <w:rPr>
          <w:sz w:val="24"/>
        </w:rPr>
        <w:t>.12.202</w:t>
      </w:r>
      <w:r w:rsidR="00A54FF0" w:rsidRPr="00E80DE2">
        <w:rPr>
          <w:sz w:val="24"/>
        </w:rPr>
        <w:t>4</w:t>
      </w:r>
      <w:r w:rsidRPr="00E80DE2">
        <w:rPr>
          <w:sz w:val="24"/>
        </w:rPr>
        <w:t xml:space="preserve"> года №</w:t>
      </w:r>
      <w:r w:rsidR="00A54FF0" w:rsidRPr="00E80DE2">
        <w:rPr>
          <w:sz w:val="24"/>
        </w:rPr>
        <w:t>1940</w:t>
      </w:r>
      <w:r w:rsidRPr="00E80DE2">
        <w:rPr>
          <w:sz w:val="24"/>
        </w:rPr>
        <w:t xml:space="preserve"> «О Программе государственных гарантий бесплатного оказания гражданам медицинской помощи на 202</w:t>
      </w:r>
      <w:r w:rsidR="00A54FF0" w:rsidRPr="00E80DE2">
        <w:rPr>
          <w:sz w:val="24"/>
        </w:rPr>
        <w:t>5</w:t>
      </w:r>
      <w:r w:rsidRPr="00E80DE2">
        <w:rPr>
          <w:sz w:val="24"/>
        </w:rPr>
        <w:t xml:space="preserve"> год и на плановый период 202</w:t>
      </w:r>
      <w:r w:rsidR="00A54FF0" w:rsidRPr="00E80DE2">
        <w:rPr>
          <w:sz w:val="24"/>
        </w:rPr>
        <w:t>6</w:t>
      </w:r>
      <w:r w:rsidRPr="00E80DE2">
        <w:rPr>
          <w:sz w:val="24"/>
        </w:rPr>
        <w:t xml:space="preserve"> и 202</w:t>
      </w:r>
      <w:r w:rsidR="00A54FF0" w:rsidRPr="00E80DE2">
        <w:rPr>
          <w:sz w:val="24"/>
        </w:rPr>
        <w:t>7</w:t>
      </w:r>
      <w:r w:rsidRPr="00E80DE2">
        <w:rPr>
          <w:sz w:val="24"/>
        </w:rPr>
        <w:t xml:space="preserve"> годов»</w:t>
      </w:r>
      <w:r w:rsidR="00BD6FB2" w:rsidRPr="00E80DE2">
        <w:rPr>
          <w:sz w:val="24"/>
        </w:rPr>
        <w:t xml:space="preserve"> (далее – Программа государственных гарантий на 202</w:t>
      </w:r>
      <w:r w:rsidR="00A54FF0" w:rsidRPr="00E80DE2">
        <w:rPr>
          <w:sz w:val="24"/>
        </w:rPr>
        <w:t>5</w:t>
      </w:r>
      <w:r w:rsidR="00BD6FB2" w:rsidRPr="00E80DE2">
        <w:rPr>
          <w:sz w:val="24"/>
        </w:rPr>
        <w:t xml:space="preserve"> год)</w:t>
      </w:r>
      <w:r w:rsidRPr="00E80DE2">
        <w:rPr>
          <w:sz w:val="24"/>
        </w:rPr>
        <w:t>;</w:t>
      </w:r>
    </w:p>
    <w:p w:rsidR="004E72C7" w:rsidRPr="00E80DE2" w:rsidRDefault="004E72C7" w:rsidP="00AE77B7">
      <w:pPr>
        <w:autoSpaceDE w:val="0"/>
        <w:autoSpaceDN w:val="0"/>
        <w:adjustRightInd w:val="0"/>
        <w:spacing w:before="120"/>
        <w:ind w:firstLine="851"/>
        <w:jc w:val="both"/>
        <w:rPr>
          <w:sz w:val="24"/>
        </w:rPr>
      </w:pPr>
      <w:r w:rsidRPr="00E80DE2">
        <w:rPr>
          <w:sz w:val="24"/>
        </w:rPr>
        <w:t xml:space="preserve">- приказа Министерства здравоохранения Российской Федерации от </w:t>
      </w:r>
      <w:r w:rsidR="007855B0" w:rsidRPr="00E80DE2">
        <w:rPr>
          <w:sz w:val="24"/>
        </w:rPr>
        <w:t>10</w:t>
      </w:r>
      <w:r w:rsidRPr="00E80DE2">
        <w:rPr>
          <w:sz w:val="24"/>
        </w:rPr>
        <w:t>.</w:t>
      </w:r>
      <w:r w:rsidR="007855B0" w:rsidRPr="00E80DE2">
        <w:rPr>
          <w:sz w:val="24"/>
        </w:rPr>
        <w:t>02</w:t>
      </w:r>
      <w:r w:rsidRPr="00E80DE2">
        <w:rPr>
          <w:sz w:val="24"/>
        </w:rPr>
        <w:t>.202</w:t>
      </w:r>
      <w:r w:rsidR="007855B0" w:rsidRPr="00E80DE2">
        <w:rPr>
          <w:sz w:val="24"/>
        </w:rPr>
        <w:t>3</w:t>
      </w:r>
      <w:r w:rsidRPr="00E80DE2">
        <w:rPr>
          <w:sz w:val="24"/>
        </w:rPr>
        <w:t xml:space="preserve"> №</w:t>
      </w:r>
      <w:r w:rsidR="007855B0" w:rsidRPr="00E80DE2">
        <w:rPr>
          <w:sz w:val="24"/>
        </w:rPr>
        <w:t>44</w:t>
      </w:r>
      <w:r w:rsidRPr="00E80DE2">
        <w:rPr>
          <w:sz w:val="24"/>
        </w:rPr>
        <w:t xml:space="preserve">н «Об утверждении Требований к структуре и содержанию тарифного соглашения», зарегистрированного в Минюсте России </w:t>
      </w:r>
      <w:r w:rsidR="007855B0" w:rsidRPr="00E80DE2">
        <w:rPr>
          <w:sz w:val="24"/>
        </w:rPr>
        <w:t>04</w:t>
      </w:r>
      <w:r w:rsidRPr="00E80DE2">
        <w:rPr>
          <w:sz w:val="24"/>
        </w:rPr>
        <w:t>.</w:t>
      </w:r>
      <w:r w:rsidR="007855B0" w:rsidRPr="00E80DE2">
        <w:rPr>
          <w:sz w:val="24"/>
        </w:rPr>
        <w:t>05</w:t>
      </w:r>
      <w:r w:rsidRPr="00E80DE2">
        <w:rPr>
          <w:sz w:val="24"/>
        </w:rPr>
        <w:t>.202</w:t>
      </w:r>
      <w:r w:rsidR="007855B0" w:rsidRPr="00E80DE2">
        <w:rPr>
          <w:sz w:val="24"/>
        </w:rPr>
        <w:t>3</w:t>
      </w:r>
      <w:r w:rsidRPr="00E80DE2">
        <w:rPr>
          <w:sz w:val="24"/>
        </w:rPr>
        <w:t xml:space="preserve"> №</w:t>
      </w:r>
      <w:r w:rsidR="007855B0" w:rsidRPr="00E80DE2">
        <w:rPr>
          <w:sz w:val="24"/>
        </w:rPr>
        <w:t>73226</w:t>
      </w:r>
      <w:r w:rsidR="00A236B6" w:rsidRPr="00E80DE2">
        <w:rPr>
          <w:sz w:val="24"/>
        </w:rPr>
        <w:t xml:space="preserve"> </w:t>
      </w:r>
      <w:r w:rsidRPr="00E80DE2">
        <w:rPr>
          <w:sz w:val="24"/>
        </w:rPr>
        <w:t xml:space="preserve">(с последующими </w:t>
      </w:r>
      <w:r w:rsidR="007855B0" w:rsidRPr="00E80DE2">
        <w:rPr>
          <w:sz w:val="24"/>
        </w:rPr>
        <w:t>из</w:t>
      </w:r>
      <w:r w:rsidRPr="00E80DE2">
        <w:rPr>
          <w:sz w:val="24"/>
        </w:rPr>
        <w:t>менениями);</w:t>
      </w:r>
    </w:p>
    <w:p w:rsidR="004E72C7" w:rsidRPr="00E80DE2" w:rsidRDefault="004E72C7" w:rsidP="00AE77B7">
      <w:pPr>
        <w:autoSpaceDE w:val="0"/>
        <w:autoSpaceDN w:val="0"/>
        <w:adjustRightInd w:val="0"/>
        <w:spacing w:before="120"/>
        <w:ind w:firstLine="851"/>
        <w:jc w:val="both"/>
        <w:rPr>
          <w:sz w:val="24"/>
        </w:rPr>
      </w:pPr>
      <w:r w:rsidRPr="00E80DE2">
        <w:rPr>
          <w:rStyle w:val="FontStyle61"/>
          <w:sz w:val="24"/>
        </w:rPr>
        <w:t>-</w:t>
      </w:r>
      <w:r w:rsidR="00DB5FF0" w:rsidRPr="00E80DE2">
        <w:rPr>
          <w:sz w:val="24"/>
        </w:rPr>
        <w:t xml:space="preserve"> </w:t>
      </w:r>
      <w:r w:rsidR="00BE0EE5" w:rsidRPr="00E80DE2">
        <w:rPr>
          <w:sz w:val="24"/>
        </w:rPr>
        <w:t>Методических рекомендаций по способам оплаты медицинской помощи за счет средств обязательного медицинского страхования</w:t>
      </w:r>
      <w:r w:rsidR="00DB5FF0" w:rsidRPr="00E80DE2">
        <w:rPr>
          <w:sz w:val="24"/>
        </w:rPr>
        <w:t xml:space="preserve"> на 202</w:t>
      </w:r>
      <w:r w:rsidR="001213B6" w:rsidRPr="00E80DE2">
        <w:rPr>
          <w:sz w:val="24"/>
        </w:rPr>
        <w:t>5</w:t>
      </w:r>
      <w:r w:rsidR="00DB5FF0" w:rsidRPr="00E80DE2">
        <w:rPr>
          <w:sz w:val="24"/>
        </w:rPr>
        <w:t xml:space="preserve"> год</w:t>
      </w:r>
      <w:r w:rsidR="00812636" w:rsidRPr="00E80DE2">
        <w:rPr>
          <w:sz w:val="24"/>
        </w:rPr>
        <w:t>,</w:t>
      </w:r>
      <w:r w:rsidR="001213B6" w:rsidRPr="00E80DE2">
        <w:rPr>
          <w:sz w:val="24"/>
        </w:rPr>
        <w:t xml:space="preserve"> </w:t>
      </w:r>
      <w:r w:rsidR="00812636" w:rsidRPr="00E80DE2">
        <w:rPr>
          <w:sz w:val="24"/>
        </w:rPr>
        <w:t>направленных в субъекты Российской Федерации совместным письмом</w:t>
      </w:r>
      <w:r w:rsidR="00812636" w:rsidRPr="00E80DE2">
        <w:rPr>
          <w:i/>
          <w:color w:val="FF0000"/>
          <w:sz w:val="24"/>
        </w:rPr>
        <w:t xml:space="preserve"> </w:t>
      </w:r>
      <w:r w:rsidR="001213B6" w:rsidRPr="00E80DE2">
        <w:rPr>
          <w:sz w:val="24"/>
        </w:rPr>
        <w:t xml:space="preserve">от 18.01.2025 Министерства здравоохранения Российской Федерации №31-2/115 и </w:t>
      </w:r>
      <w:r w:rsidR="00812636" w:rsidRPr="00E80DE2">
        <w:rPr>
          <w:sz w:val="24"/>
        </w:rPr>
        <w:t>Федерального фонда обязательного медицинского страхования</w:t>
      </w:r>
      <w:r w:rsidR="001213B6" w:rsidRPr="00E80DE2">
        <w:rPr>
          <w:sz w:val="24"/>
        </w:rPr>
        <w:t xml:space="preserve"> №00-10-26-2-06/365</w:t>
      </w:r>
      <w:r w:rsidRPr="00E80DE2">
        <w:rPr>
          <w:sz w:val="24"/>
        </w:rPr>
        <w:t>;</w:t>
      </w:r>
    </w:p>
    <w:p w:rsidR="004E72C7" w:rsidRPr="00E80DE2" w:rsidRDefault="004E72C7" w:rsidP="00AE77B7">
      <w:pPr>
        <w:autoSpaceDE w:val="0"/>
        <w:autoSpaceDN w:val="0"/>
        <w:adjustRightInd w:val="0"/>
        <w:spacing w:before="120"/>
        <w:ind w:firstLine="851"/>
        <w:jc w:val="both"/>
        <w:rPr>
          <w:sz w:val="24"/>
        </w:rPr>
      </w:pPr>
      <w:r w:rsidRPr="00E80DE2">
        <w:rPr>
          <w:sz w:val="24"/>
        </w:rPr>
        <w:t xml:space="preserve">- Номенклатуры медицинских услуг, утвержденной приказом Министерства здравоохранения Российской Федерации </w:t>
      </w:r>
      <w:r w:rsidRPr="00E80DE2">
        <w:rPr>
          <w:bCs/>
          <w:sz w:val="24"/>
        </w:rPr>
        <w:t>от 13.10.2017 №804н «Об утверждении номенклатуры медицинских услуг», зарегистрированной в Минюсте России 07.11.2017 №48808</w:t>
      </w:r>
      <w:r w:rsidRPr="00E80DE2">
        <w:rPr>
          <w:sz w:val="24"/>
        </w:rPr>
        <w:t xml:space="preserve"> (с последующими изменениями);</w:t>
      </w:r>
    </w:p>
    <w:p w:rsidR="004E72C7" w:rsidRPr="00E80DE2" w:rsidRDefault="004E72C7" w:rsidP="00AE77B7">
      <w:pPr>
        <w:autoSpaceDE w:val="0"/>
        <w:autoSpaceDN w:val="0"/>
        <w:adjustRightInd w:val="0"/>
        <w:spacing w:before="120"/>
        <w:ind w:firstLine="851"/>
        <w:jc w:val="both"/>
        <w:rPr>
          <w:sz w:val="24"/>
        </w:rPr>
      </w:pPr>
      <w:r w:rsidRPr="00E80DE2">
        <w:rPr>
          <w:sz w:val="24"/>
        </w:rPr>
        <w:t>-приказа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зарегистрированного в Минюсте России 18.08.2017 №47855 (с последующими изменениями);</w:t>
      </w:r>
    </w:p>
    <w:p w:rsidR="004E72C7" w:rsidRPr="00E80DE2" w:rsidRDefault="004E72C7" w:rsidP="00AE77B7">
      <w:pPr>
        <w:autoSpaceDE w:val="0"/>
        <w:autoSpaceDN w:val="0"/>
        <w:adjustRightInd w:val="0"/>
        <w:spacing w:before="120"/>
        <w:ind w:firstLine="851"/>
        <w:jc w:val="both"/>
        <w:rPr>
          <w:sz w:val="24"/>
        </w:rPr>
      </w:pPr>
      <w:r w:rsidRPr="00E80DE2">
        <w:rPr>
          <w:sz w:val="24"/>
        </w:rPr>
        <w:t>-п</w:t>
      </w:r>
      <w:r w:rsidRPr="00E80DE2">
        <w:rPr>
          <w:bCs/>
          <w:sz w:val="24"/>
        </w:rPr>
        <w:t xml:space="preserve">риказа Министерства здравоохранения Российской Федерации </w:t>
      </w:r>
      <w:r w:rsidRPr="00E80DE2">
        <w:rPr>
          <w:sz w:val="24"/>
        </w:rPr>
        <w:t xml:space="preserve">от 27.04.2021 №404н «Об утверждении Порядка проведения профилактического медицинского осмотра и диспансеризации определенных групп взрослого населения» </w:t>
      </w:r>
      <w:r w:rsidRPr="00E80DE2">
        <w:rPr>
          <w:rFonts w:eastAsiaTheme="minorHAnsi"/>
          <w:sz w:val="24"/>
          <w:lang w:eastAsia="en-US"/>
        </w:rPr>
        <w:t>(Зарегистрировано в Минюсте России 30.06.2021 N 64042)</w:t>
      </w:r>
      <w:r w:rsidRPr="00E80DE2">
        <w:rPr>
          <w:sz w:val="24"/>
        </w:rPr>
        <w:t>;</w:t>
      </w:r>
    </w:p>
    <w:p w:rsidR="004E72C7" w:rsidRPr="00E80DE2" w:rsidRDefault="004E72C7" w:rsidP="00AE77B7">
      <w:pPr>
        <w:autoSpaceDE w:val="0"/>
        <w:autoSpaceDN w:val="0"/>
        <w:adjustRightInd w:val="0"/>
        <w:spacing w:before="120"/>
        <w:ind w:firstLine="851"/>
        <w:jc w:val="both"/>
        <w:rPr>
          <w:sz w:val="24"/>
        </w:rPr>
      </w:pPr>
      <w:r w:rsidRPr="00E80DE2">
        <w:rPr>
          <w:sz w:val="24"/>
        </w:rPr>
        <w:t>-п</w:t>
      </w:r>
      <w:r w:rsidRPr="00E80DE2">
        <w:rPr>
          <w:bCs/>
          <w:sz w:val="24"/>
        </w:rPr>
        <w:t xml:space="preserve">риказа Министерства здравоохранения Российской Федерации </w:t>
      </w:r>
      <w:r w:rsidRPr="00E80DE2">
        <w:rPr>
          <w:rStyle w:val="FontStyle167"/>
          <w:sz w:val="24"/>
        </w:rPr>
        <w:t>от 15 февраля 2013 г. №72н «О проведении диспансеризации пребывающих в стационарных учреждениях детей-сирот и детей, находящихся в трудной жизненной ситуации» (зарегистрирован Минюстом России 2 апреля 2013 г., № 27964)</w:t>
      </w:r>
      <w:r w:rsidRPr="00E80DE2">
        <w:rPr>
          <w:sz w:val="24"/>
        </w:rPr>
        <w:t xml:space="preserve"> (с последующими изменениями);</w:t>
      </w:r>
    </w:p>
    <w:p w:rsidR="009A722D" w:rsidRPr="00E80DE2" w:rsidRDefault="009A722D" w:rsidP="00AE77B7">
      <w:pPr>
        <w:autoSpaceDE w:val="0"/>
        <w:autoSpaceDN w:val="0"/>
        <w:adjustRightInd w:val="0"/>
        <w:spacing w:before="120"/>
        <w:ind w:firstLine="851"/>
        <w:jc w:val="both"/>
        <w:rPr>
          <w:rFonts w:eastAsiaTheme="minorHAnsi"/>
          <w:sz w:val="24"/>
          <w:lang w:eastAsia="en-US"/>
        </w:rPr>
      </w:pPr>
      <w:r w:rsidRPr="00E80DE2">
        <w:rPr>
          <w:sz w:val="24"/>
        </w:rPr>
        <w:t>- п</w:t>
      </w:r>
      <w:r w:rsidRPr="00E80DE2">
        <w:rPr>
          <w:bCs/>
          <w:sz w:val="24"/>
        </w:rPr>
        <w:t xml:space="preserve">риказа Министерства здравоохранения Российской Федерации </w:t>
      </w:r>
      <w:r w:rsidRPr="00E80DE2">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N 68366)</w:t>
      </w:r>
    </w:p>
    <w:p w:rsidR="004E60BA" w:rsidRPr="00E80DE2" w:rsidRDefault="004E60BA" w:rsidP="00AE77B7">
      <w:pPr>
        <w:autoSpaceDE w:val="0"/>
        <w:autoSpaceDN w:val="0"/>
        <w:adjustRightInd w:val="0"/>
        <w:spacing w:before="120"/>
        <w:ind w:firstLine="851"/>
        <w:jc w:val="both"/>
        <w:rPr>
          <w:rFonts w:eastAsiaTheme="minorHAnsi"/>
          <w:sz w:val="24"/>
          <w:lang w:eastAsia="en-US"/>
        </w:rPr>
      </w:pPr>
      <w:r w:rsidRPr="00E80DE2">
        <w:rPr>
          <w:sz w:val="24"/>
        </w:rPr>
        <w:t xml:space="preserve">- </w:t>
      </w:r>
      <w:r w:rsidR="0040534B" w:rsidRPr="00E80DE2">
        <w:rPr>
          <w:sz w:val="24"/>
        </w:rPr>
        <w:t>п</w:t>
      </w:r>
      <w:r w:rsidR="0040534B" w:rsidRPr="00E80DE2">
        <w:rPr>
          <w:bCs/>
          <w:sz w:val="24"/>
        </w:rPr>
        <w:t xml:space="preserve">риказа Министерства здравоохранения Российской Федерации </w:t>
      </w:r>
      <w:r w:rsidRPr="00E80DE2">
        <w:rPr>
          <w:rFonts w:eastAsiaTheme="minorHAnsi"/>
          <w:sz w:val="24"/>
          <w:lang w:eastAsia="en-US"/>
        </w:rPr>
        <w:t xml:space="preserve">от 15.03.2022 </w:t>
      </w:r>
      <w:r w:rsidR="009217D8" w:rsidRPr="00E80DE2">
        <w:rPr>
          <w:rFonts w:eastAsiaTheme="minorHAnsi"/>
          <w:sz w:val="24"/>
          <w:lang w:eastAsia="en-US"/>
        </w:rPr>
        <w:t>№</w:t>
      </w:r>
      <w:r w:rsidRPr="00E80DE2">
        <w:rPr>
          <w:rFonts w:eastAsiaTheme="minorHAnsi"/>
          <w:sz w:val="24"/>
          <w:lang w:eastAsia="en-US"/>
        </w:rPr>
        <w:t>168н «Об утверждении порядка проведения диспансерного наблюдения за взрослыми» (Зарегистрировано в Минюсте России 21.04.2022 N 68288);</w:t>
      </w:r>
    </w:p>
    <w:p w:rsidR="00D11279" w:rsidRPr="00E80DE2" w:rsidRDefault="00D11279" w:rsidP="00D11279">
      <w:pPr>
        <w:autoSpaceDE w:val="0"/>
        <w:autoSpaceDN w:val="0"/>
        <w:adjustRightInd w:val="0"/>
        <w:spacing w:before="120"/>
        <w:ind w:firstLine="851"/>
        <w:jc w:val="both"/>
        <w:rPr>
          <w:color w:val="000000" w:themeColor="text1"/>
          <w:sz w:val="24"/>
        </w:rPr>
      </w:pPr>
      <w:r w:rsidRPr="00E80DE2">
        <w:rPr>
          <w:color w:val="000000" w:themeColor="text1"/>
          <w:sz w:val="24"/>
        </w:rPr>
        <w:lastRenderedPageBreak/>
        <w:t>- 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 (зарегистрированного 26.06.2020 №58786);</w:t>
      </w:r>
    </w:p>
    <w:p w:rsidR="00D11279" w:rsidRPr="00E80DE2" w:rsidRDefault="00D11279" w:rsidP="00D11279">
      <w:pPr>
        <w:autoSpaceDE w:val="0"/>
        <w:autoSpaceDN w:val="0"/>
        <w:adjustRightInd w:val="0"/>
        <w:spacing w:before="120"/>
        <w:ind w:firstLine="851"/>
        <w:jc w:val="both"/>
        <w:rPr>
          <w:color w:val="000000" w:themeColor="text1"/>
          <w:sz w:val="24"/>
        </w:rPr>
      </w:pPr>
      <w:r w:rsidRPr="00E80DE2">
        <w:rPr>
          <w:color w:val="000000" w:themeColor="text1"/>
          <w:sz w:val="24"/>
        </w:rPr>
        <w:t>- постановления Правительства Пензенской области от 28.12.2024 №1106-пП «О Территориальной программе государственных гарантий бесплатного оказания гражданам медицинской помощи на территории Пензенской области на 2025 год и плановый период 2026 и 2027 годов» (в редакции от 30.01.2025 №85-пП).</w:t>
      </w:r>
    </w:p>
    <w:p w:rsidR="00247E67" w:rsidRPr="00E80DE2" w:rsidRDefault="002869D6" w:rsidP="00247E67">
      <w:pPr>
        <w:autoSpaceDE w:val="0"/>
        <w:autoSpaceDN w:val="0"/>
        <w:adjustRightInd w:val="0"/>
        <w:spacing w:before="120"/>
        <w:ind w:firstLine="851"/>
        <w:jc w:val="both"/>
        <w:rPr>
          <w:sz w:val="24"/>
        </w:rPr>
      </w:pPr>
      <w:r w:rsidRPr="00E80DE2">
        <w:rPr>
          <w:rStyle w:val="FontStyle61"/>
          <w:sz w:val="24"/>
        </w:rPr>
        <w:t xml:space="preserve">В </w:t>
      </w:r>
      <w:r w:rsidR="00967177" w:rsidRPr="00E80DE2">
        <w:rPr>
          <w:rStyle w:val="FontStyle61"/>
          <w:sz w:val="24"/>
        </w:rPr>
        <w:t>П</w:t>
      </w:r>
      <w:r w:rsidRPr="00E80DE2">
        <w:rPr>
          <w:rStyle w:val="FontStyle61"/>
          <w:sz w:val="24"/>
        </w:rPr>
        <w:t>рограмме государственных гарантий</w:t>
      </w:r>
      <w:r w:rsidR="00967177" w:rsidRPr="00E80DE2">
        <w:rPr>
          <w:rStyle w:val="FontStyle61"/>
          <w:sz w:val="24"/>
        </w:rPr>
        <w:t xml:space="preserve"> на 202</w:t>
      </w:r>
      <w:r w:rsidR="00812636" w:rsidRPr="00E80DE2">
        <w:rPr>
          <w:rStyle w:val="FontStyle61"/>
          <w:sz w:val="24"/>
        </w:rPr>
        <w:t>5</w:t>
      </w:r>
      <w:r w:rsidR="00967177" w:rsidRPr="00E80DE2">
        <w:rPr>
          <w:rStyle w:val="FontStyle61"/>
          <w:sz w:val="24"/>
        </w:rPr>
        <w:t xml:space="preserve"> год</w:t>
      </w:r>
      <w:r w:rsidRPr="00E80DE2">
        <w:rPr>
          <w:rStyle w:val="FontStyle61"/>
          <w:sz w:val="24"/>
        </w:rPr>
        <w:t>, утвержденн</w:t>
      </w:r>
      <w:r w:rsidR="00967177" w:rsidRPr="00E80DE2">
        <w:rPr>
          <w:rStyle w:val="FontStyle61"/>
          <w:sz w:val="24"/>
        </w:rPr>
        <w:t>ой</w:t>
      </w:r>
      <w:r w:rsidRPr="00E80DE2">
        <w:rPr>
          <w:rStyle w:val="FontStyle61"/>
          <w:sz w:val="24"/>
        </w:rPr>
        <w:t xml:space="preserve"> постановлением Правительства Российской Федерации </w:t>
      </w:r>
      <w:r w:rsidR="00812636" w:rsidRPr="00E80DE2">
        <w:rPr>
          <w:sz w:val="24"/>
        </w:rPr>
        <w:t>от 27.12.2024 года №1940</w:t>
      </w:r>
      <w:r w:rsidR="0063604B" w:rsidRPr="00E80DE2">
        <w:rPr>
          <w:sz w:val="24"/>
        </w:rPr>
        <w:t>,</w:t>
      </w:r>
      <w:r w:rsidR="00247E67" w:rsidRPr="00E80DE2">
        <w:rPr>
          <w:sz w:val="24"/>
        </w:rPr>
        <w:t xml:space="preserve"> установлены впервые:</w:t>
      </w:r>
    </w:p>
    <w:p w:rsidR="00247E67" w:rsidRPr="00E80DE2" w:rsidRDefault="00247E67" w:rsidP="00247E67">
      <w:pPr>
        <w:autoSpaceDE w:val="0"/>
        <w:autoSpaceDN w:val="0"/>
        <w:adjustRightInd w:val="0"/>
        <w:spacing w:before="120"/>
        <w:ind w:firstLine="851"/>
        <w:jc w:val="both"/>
        <w:rPr>
          <w:sz w:val="24"/>
        </w:rPr>
      </w:pPr>
      <w:r w:rsidRPr="00E80DE2">
        <w:rPr>
          <w:sz w:val="24"/>
        </w:rPr>
        <w:t>-  нормативы посещений школ для больных с хроническими заболеваниями (в том числе школ сахарного диабета) в количестве 256 365 комплексных посещений (0,2102769 посещений на 1 застрахованное лицо в год) и норматив финансовых затрат в сумме 1 438,98 руб. для медицинских организаций, имеющих прикрепившихся к медицинской организации застрахованных лиц для оказания первичной медико-санитарной помощи;</w:t>
      </w:r>
    </w:p>
    <w:p w:rsidR="00247E67" w:rsidRPr="00E80DE2" w:rsidRDefault="00247E67" w:rsidP="00247E67">
      <w:pPr>
        <w:autoSpaceDE w:val="0"/>
        <w:autoSpaceDN w:val="0"/>
        <w:adjustRightInd w:val="0"/>
        <w:spacing w:before="120"/>
        <w:ind w:firstLine="851"/>
        <w:jc w:val="both"/>
        <w:rPr>
          <w:sz w:val="24"/>
        </w:rPr>
      </w:pPr>
      <w:r w:rsidRPr="00E80DE2">
        <w:rPr>
          <w:sz w:val="24"/>
        </w:rPr>
        <w:t>-  нормативы посещений с профилактическими целями Центров здоровья в количестве 40 611 комплексных посещений (0,0333105 посещений на 1 застрахованное лицо в год) и норматив финансовых затрат в сумме 2 332,71 руб. для медицинских организаций, имеющих прикрепившихся к медицинской организации застрахованных лиц для оказания первичной медико-санитарной помощи;</w:t>
      </w:r>
    </w:p>
    <w:p w:rsidR="00247E67" w:rsidRPr="00E80DE2" w:rsidRDefault="00247E67" w:rsidP="00247E67">
      <w:pPr>
        <w:spacing w:before="120"/>
        <w:ind w:firstLine="851"/>
        <w:jc w:val="both"/>
        <w:rPr>
          <w:sz w:val="24"/>
        </w:rPr>
      </w:pPr>
      <w:r w:rsidRPr="00E80DE2">
        <w:rPr>
          <w:sz w:val="24"/>
        </w:rPr>
        <w:t xml:space="preserve">- нормативы на проведение исследований </w:t>
      </w:r>
      <w:r w:rsidRPr="00E80DE2">
        <w:rPr>
          <w:i/>
          <w:sz w:val="24"/>
        </w:rPr>
        <w:t xml:space="preserve">методом ПЭТ КТ </w:t>
      </w:r>
      <w:r w:rsidRPr="00E80DE2">
        <w:rPr>
          <w:sz w:val="24"/>
        </w:rPr>
        <w:t>в количестве 2 543 исследований (0,002086 исследований на 1 застрахованное лицо в год) и норматив финансовых затрат в сумме 35 626,89 руб.;</w:t>
      </w:r>
    </w:p>
    <w:p w:rsidR="00247E67" w:rsidRPr="00E80DE2" w:rsidRDefault="00247E67" w:rsidP="00247E67">
      <w:pPr>
        <w:spacing w:before="120"/>
        <w:ind w:firstLine="851"/>
        <w:jc w:val="both"/>
        <w:rPr>
          <w:sz w:val="24"/>
        </w:rPr>
      </w:pPr>
      <w:r w:rsidRPr="00E80DE2">
        <w:rPr>
          <w:sz w:val="24"/>
        </w:rPr>
        <w:t xml:space="preserve">- нормативы на проведение исследований </w:t>
      </w:r>
      <w:r w:rsidRPr="00E80DE2">
        <w:rPr>
          <w:i/>
          <w:sz w:val="24"/>
        </w:rPr>
        <w:t xml:space="preserve">методом ОФЭКТ/КТ </w:t>
      </w:r>
      <w:r w:rsidRPr="00E80DE2">
        <w:rPr>
          <w:sz w:val="24"/>
        </w:rPr>
        <w:t>в количестве 4416 исследований (0,003622 исследований на 1 застрахованное лицо в год) и норматив финансовых затрат в сумме 4 888,76 руб.;</w:t>
      </w:r>
    </w:p>
    <w:p w:rsidR="00247E67" w:rsidRPr="00E80DE2" w:rsidRDefault="00247E67" w:rsidP="00247E67">
      <w:pPr>
        <w:autoSpaceDE w:val="0"/>
        <w:autoSpaceDN w:val="0"/>
        <w:adjustRightInd w:val="0"/>
        <w:spacing w:before="120"/>
        <w:ind w:firstLine="851"/>
        <w:jc w:val="both"/>
        <w:rPr>
          <w:sz w:val="24"/>
        </w:rPr>
      </w:pPr>
      <w:r w:rsidRPr="00E80DE2">
        <w:rPr>
          <w:color w:val="FF0000"/>
          <w:sz w:val="24"/>
        </w:rPr>
        <w:t xml:space="preserve">- </w:t>
      </w:r>
      <w:r w:rsidRPr="00E80DE2">
        <w:rPr>
          <w:sz w:val="24"/>
        </w:rPr>
        <w:t>нормативы новых современных методов оказания специализированной, в том числе высокотехнологичной, медицинской помощи по профилю «сердечно-сосудистая хирургия» (стентирование для больных с инфарктом миокарда; имплантация частотно-адаптированного кардиостмулятора взрослым; эндоваскулярная деструкция дополнительных проводящих путей и аритмогенных зон сердца; стентирование/эндартерэктомия).</w:t>
      </w:r>
    </w:p>
    <w:p w:rsidR="000E54B7" w:rsidRPr="00E80DE2" w:rsidRDefault="000E54B7" w:rsidP="00247E67">
      <w:pPr>
        <w:autoSpaceDE w:val="0"/>
        <w:autoSpaceDN w:val="0"/>
        <w:adjustRightInd w:val="0"/>
        <w:spacing w:before="120"/>
        <w:ind w:firstLine="851"/>
        <w:jc w:val="both"/>
        <w:rPr>
          <w:sz w:val="24"/>
        </w:rPr>
      </w:pPr>
      <w:r w:rsidRPr="00E80DE2">
        <w:rPr>
          <w:rStyle w:val="FontStyle11"/>
          <w:sz w:val="24"/>
          <w:szCs w:val="24"/>
        </w:rPr>
        <w:t>П</w:t>
      </w:r>
      <w:r w:rsidRPr="00E80DE2">
        <w:rPr>
          <w:rStyle w:val="FontStyle11"/>
          <w:sz w:val="24"/>
          <w:szCs w:val="24"/>
        </w:rPr>
        <w:t>озитронно эмиссионная томография/позитронно эмиссионная томография,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2025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164-180 Правил ОМС, утвержденных Приказом Министерства здравоохранения РФ от 28.02.2019 №108 н (с последующими изменениями),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r w:rsidRPr="00E80DE2">
        <w:rPr>
          <w:rStyle w:val="FontStyle11"/>
          <w:sz w:val="24"/>
          <w:szCs w:val="24"/>
        </w:rPr>
        <w:t>.</w:t>
      </w:r>
    </w:p>
    <w:p w:rsidR="00F4255A" w:rsidRPr="00E80DE2" w:rsidRDefault="004E72C7" w:rsidP="00C22839">
      <w:pPr>
        <w:pStyle w:val="Style7"/>
        <w:widowControl/>
        <w:spacing w:before="120" w:line="240" w:lineRule="auto"/>
        <w:ind w:firstLine="851"/>
      </w:pPr>
      <w:r w:rsidRPr="00E80DE2">
        <w:rPr>
          <w:rStyle w:val="FontStyle37"/>
          <w:sz w:val="24"/>
          <w:szCs w:val="24"/>
        </w:rPr>
        <w:lastRenderedPageBreak/>
        <w:t xml:space="preserve">В адрес Комиссии </w:t>
      </w:r>
      <w:r w:rsidR="005F2E46" w:rsidRPr="00E80DE2">
        <w:rPr>
          <w:rStyle w:val="FontStyle15"/>
        </w:rPr>
        <w:t>представлен</w:t>
      </w:r>
      <w:r w:rsidR="00F4255A" w:rsidRPr="00E80DE2">
        <w:rPr>
          <w:rStyle w:val="FontStyle15"/>
        </w:rPr>
        <w:t>а</w:t>
      </w:r>
      <w:r w:rsidR="00694A65" w:rsidRPr="00E80DE2">
        <w:rPr>
          <w:rStyle w:val="FontStyle15"/>
        </w:rPr>
        <w:t xml:space="preserve"> </w:t>
      </w:r>
      <w:r w:rsidR="00F4255A" w:rsidRPr="00E80DE2">
        <w:t xml:space="preserve">сводная информация по обращениям медицинских организаций, представленным в адрес Комиссии, </w:t>
      </w:r>
      <w:r w:rsidR="00F4255A" w:rsidRPr="00E80DE2">
        <w:rPr>
          <w:rStyle w:val="FontStyle15"/>
        </w:rPr>
        <w:t>по вопросам</w:t>
      </w:r>
      <w:r w:rsidR="003F08CE" w:rsidRPr="00E80DE2">
        <w:rPr>
          <w:rStyle w:val="FontStyle15"/>
        </w:rPr>
        <w:t>,</w:t>
      </w:r>
      <w:r w:rsidR="00F4255A" w:rsidRPr="00E80DE2">
        <w:rPr>
          <w:rStyle w:val="FontStyle15"/>
        </w:rPr>
        <w:t xml:space="preserve"> касающимся формирования Тарифного соглашения на 2025 год </w:t>
      </w:r>
      <w:r w:rsidR="00F4255A" w:rsidRPr="00E80DE2">
        <w:t xml:space="preserve">(приложение №1.1 к настоящему </w:t>
      </w:r>
      <w:r w:rsidR="001C591E" w:rsidRPr="00E80DE2">
        <w:t>Протоколу)</w:t>
      </w:r>
      <w:r w:rsidR="004F1C6C" w:rsidRPr="00E80DE2">
        <w:t>.</w:t>
      </w:r>
    </w:p>
    <w:p w:rsidR="0025678C" w:rsidRPr="00E80DE2" w:rsidRDefault="00F4255A" w:rsidP="00C22839">
      <w:pPr>
        <w:pStyle w:val="Style7"/>
        <w:widowControl/>
        <w:spacing w:before="120" w:line="240" w:lineRule="auto"/>
        <w:ind w:firstLine="851"/>
        <w:rPr>
          <w:rStyle w:val="FontStyle37"/>
          <w:sz w:val="24"/>
          <w:szCs w:val="24"/>
        </w:rPr>
      </w:pPr>
      <w:r w:rsidRPr="00E80DE2">
        <w:rPr>
          <w:rStyle w:val="FontStyle37"/>
          <w:sz w:val="24"/>
          <w:szCs w:val="24"/>
        </w:rPr>
        <w:t>В адрес Комиссии поступил</w:t>
      </w:r>
      <w:r w:rsidR="00E55D2F" w:rsidRPr="00E80DE2">
        <w:rPr>
          <w:rStyle w:val="FontStyle37"/>
          <w:sz w:val="24"/>
          <w:szCs w:val="24"/>
        </w:rPr>
        <w:t>и</w:t>
      </w:r>
      <w:r w:rsidRPr="00E80DE2">
        <w:rPr>
          <w:rStyle w:val="FontStyle37"/>
          <w:sz w:val="24"/>
          <w:szCs w:val="24"/>
        </w:rPr>
        <w:t xml:space="preserve"> обращени</w:t>
      </w:r>
      <w:r w:rsidR="00E55D2F" w:rsidRPr="00E80DE2">
        <w:rPr>
          <w:rStyle w:val="FontStyle37"/>
          <w:sz w:val="24"/>
          <w:szCs w:val="24"/>
        </w:rPr>
        <w:t>я</w:t>
      </w:r>
      <w:r w:rsidR="0025678C" w:rsidRPr="00E80DE2">
        <w:rPr>
          <w:rStyle w:val="FontStyle37"/>
          <w:sz w:val="24"/>
          <w:szCs w:val="24"/>
        </w:rPr>
        <w:t>:</w:t>
      </w:r>
    </w:p>
    <w:p w:rsidR="001C591E" w:rsidRPr="00E80DE2" w:rsidRDefault="0025678C" w:rsidP="00C22839">
      <w:pPr>
        <w:pStyle w:val="Style7"/>
        <w:widowControl/>
        <w:spacing w:before="120" w:line="240" w:lineRule="auto"/>
        <w:ind w:firstLine="851"/>
        <w:rPr>
          <w:rStyle w:val="FontStyle15"/>
        </w:rPr>
      </w:pPr>
      <w:r w:rsidRPr="00E80DE2">
        <w:rPr>
          <w:rStyle w:val="FontStyle15"/>
        </w:rPr>
        <w:t>1</w:t>
      </w:r>
      <w:r w:rsidR="004F1C6C" w:rsidRPr="00E80DE2">
        <w:rPr>
          <w:rStyle w:val="FontStyle15"/>
        </w:rPr>
        <w:t>.</w:t>
      </w:r>
      <w:r w:rsidRPr="00E80DE2">
        <w:rPr>
          <w:rStyle w:val="FontStyle15"/>
        </w:rPr>
        <w:t xml:space="preserve"> </w:t>
      </w:r>
      <w:r w:rsidR="004F1C6C" w:rsidRPr="00E80DE2">
        <w:rPr>
          <w:rStyle w:val="FontStyle15"/>
        </w:rPr>
        <w:t>О</w:t>
      </w:r>
      <w:r w:rsidR="001C591E" w:rsidRPr="00E80DE2">
        <w:rPr>
          <w:rStyle w:val="FontStyle15"/>
        </w:rPr>
        <w:t xml:space="preserve">т </w:t>
      </w:r>
      <w:r w:rsidR="009A722D" w:rsidRPr="00E80DE2">
        <w:rPr>
          <w:rStyle w:val="FontStyle15"/>
        </w:rPr>
        <w:t xml:space="preserve">ГБУЗ «Областной онкологический </w:t>
      </w:r>
      <w:r w:rsidR="00014FE8" w:rsidRPr="00E80DE2">
        <w:rPr>
          <w:rStyle w:val="FontStyle15"/>
        </w:rPr>
        <w:t xml:space="preserve">клинический </w:t>
      </w:r>
      <w:r w:rsidR="009A722D" w:rsidRPr="00E80DE2">
        <w:rPr>
          <w:rStyle w:val="FontStyle15"/>
        </w:rPr>
        <w:t>диспансер»</w:t>
      </w:r>
      <w:r w:rsidRPr="00E80DE2">
        <w:rPr>
          <w:rStyle w:val="FontStyle15"/>
        </w:rPr>
        <w:t xml:space="preserve"> (</w:t>
      </w:r>
      <w:r w:rsidR="009A722D" w:rsidRPr="00E80DE2">
        <w:rPr>
          <w:rStyle w:val="FontStyle15"/>
        </w:rPr>
        <w:t xml:space="preserve">исх. от </w:t>
      </w:r>
      <w:r w:rsidR="001A7B82" w:rsidRPr="00E80DE2">
        <w:rPr>
          <w:rStyle w:val="FontStyle15"/>
        </w:rPr>
        <w:t>1</w:t>
      </w:r>
      <w:r w:rsidR="00F4255A" w:rsidRPr="00E80DE2">
        <w:rPr>
          <w:rStyle w:val="FontStyle15"/>
        </w:rPr>
        <w:t>0</w:t>
      </w:r>
      <w:r w:rsidR="001A7B82" w:rsidRPr="00E80DE2">
        <w:rPr>
          <w:rStyle w:val="FontStyle15"/>
        </w:rPr>
        <w:t>.1</w:t>
      </w:r>
      <w:r w:rsidR="00F4255A" w:rsidRPr="00E80DE2">
        <w:rPr>
          <w:rStyle w:val="FontStyle15"/>
        </w:rPr>
        <w:t>2</w:t>
      </w:r>
      <w:r w:rsidR="001A7B82" w:rsidRPr="00E80DE2">
        <w:rPr>
          <w:rStyle w:val="FontStyle15"/>
        </w:rPr>
        <w:t>.202</w:t>
      </w:r>
      <w:r w:rsidR="00F4255A" w:rsidRPr="00E80DE2">
        <w:rPr>
          <w:rStyle w:val="FontStyle15"/>
        </w:rPr>
        <w:t>4</w:t>
      </w:r>
      <w:r w:rsidR="009A722D" w:rsidRPr="00E80DE2">
        <w:rPr>
          <w:rStyle w:val="FontStyle15"/>
        </w:rPr>
        <w:t xml:space="preserve"> №</w:t>
      </w:r>
      <w:r w:rsidR="00F4255A" w:rsidRPr="00E80DE2">
        <w:rPr>
          <w:rStyle w:val="FontStyle15"/>
        </w:rPr>
        <w:t>3024</w:t>
      </w:r>
      <w:r w:rsidRPr="00E80DE2">
        <w:rPr>
          <w:rStyle w:val="FontStyle15"/>
        </w:rPr>
        <w:t>)</w:t>
      </w:r>
      <w:r w:rsidR="001C591E" w:rsidRPr="00E80DE2">
        <w:rPr>
          <w:rStyle w:val="FontStyle15"/>
        </w:rPr>
        <w:t>.</w:t>
      </w:r>
    </w:p>
    <w:p w:rsidR="0025678C" w:rsidRPr="00E80DE2" w:rsidRDefault="001C591E" w:rsidP="00723897">
      <w:pPr>
        <w:pStyle w:val="Style7"/>
        <w:widowControl/>
        <w:spacing w:line="240" w:lineRule="auto"/>
        <w:ind w:firstLine="851"/>
        <w:rPr>
          <w:rStyle w:val="FontStyle37"/>
          <w:sz w:val="24"/>
          <w:szCs w:val="24"/>
        </w:rPr>
      </w:pPr>
      <w:r w:rsidRPr="00E80DE2">
        <w:rPr>
          <w:rStyle w:val="FontStyle15"/>
        </w:rPr>
        <w:t xml:space="preserve">ГБУЗ «Областной онкологический клинический диспансер» (исх. от 10.12.2024 №3024) </w:t>
      </w:r>
      <w:r w:rsidR="0025678C" w:rsidRPr="00E80DE2">
        <w:rPr>
          <w:rStyle w:val="FontStyle15"/>
        </w:rPr>
        <w:t xml:space="preserve">представил расчет </w:t>
      </w:r>
      <w:r w:rsidR="0025678C" w:rsidRPr="00E80DE2">
        <w:rPr>
          <w:rStyle w:val="FontStyle37"/>
          <w:sz w:val="24"/>
          <w:szCs w:val="24"/>
        </w:rPr>
        <w:t>стоимости медицинской помощи в соответствии с</w:t>
      </w:r>
      <w:r w:rsidR="0025678C" w:rsidRPr="00E80DE2">
        <w:rPr>
          <w:rFonts w:eastAsiaTheme="minorHAnsi"/>
          <w:lang w:eastAsia="en-US"/>
        </w:rPr>
        <w:t xml:space="preserve"> Методикой расчета тарифов на оплату медицинской помощи по обязательному медицинскому страхованию</w:t>
      </w:r>
      <w:r w:rsidR="0025678C" w:rsidRPr="00E80DE2">
        <w:rPr>
          <w:rStyle w:val="FontStyle37"/>
          <w:sz w:val="24"/>
          <w:szCs w:val="24"/>
        </w:rPr>
        <w:t xml:space="preserve"> п. 185-209 раздела </w:t>
      </w:r>
      <w:r w:rsidR="0025678C" w:rsidRPr="00E80DE2">
        <w:rPr>
          <w:rStyle w:val="FontStyle37"/>
          <w:sz w:val="24"/>
          <w:szCs w:val="24"/>
          <w:lang w:val="en-US"/>
        </w:rPr>
        <w:t>XII</w:t>
      </w:r>
      <w:r w:rsidR="0025678C" w:rsidRPr="00E80DE2">
        <w:rPr>
          <w:rStyle w:val="FontStyle37"/>
          <w:sz w:val="24"/>
          <w:szCs w:val="24"/>
        </w:rPr>
        <w:t xml:space="preserve"> Правил ОМС, утвержденных приказом Министерства здравоохранения Российской Федерации от 28.02.2019 №108н (с последующими изменениями) (далее - с</w:t>
      </w:r>
      <w:r w:rsidR="0025678C" w:rsidRPr="00E80DE2">
        <w:t xml:space="preserve"> Методикой расчета тарифов)</w:t>
      </w:r>
      <w:r w:rsidR="0025678C" w:rsidRPr="00E80DE2">
        <w:rPr>
          <w:rStyle w:val="FontStyle37"/>
          <w:sz w:val="24"/>
          <w:szCs w:val="24"/>
        </w:rPr>
        <w:t xml:space="preserve"> на услуги</w:t>
      </w:r>
      <w:r w:rsidR="005E693B" w:rsidRPr="00E80DE2">
        <w:rPr>
          <w:rStyle w:val="FontStyle37"/>
          <w:sz w:val="24"/>
          <w:szCs w:val="24"/>
        </w:rPr>
        <w:t xml:space="preserve"> </w:t>
      </w:r>
      <w:r w:rsidR="005E693B" w:rsidRPr="00E80DE2">
        <w:rPr>
          <w:rStyle w:val="FontStyle15"/>
        </w:rPr>
        <w:t>(приложение №1.2. к настоящему Протоколу)</w:t>
      </w:r>
      <w:r w:rsidR="0025678C" w:rsidRPr="00E80DE2">
        <w:rPr>
          <w:rStyle w:val="FontStyle37"/>
          <w:sz w:val="24"/>
          <w:szCs w:val="24"/>
        </w:rPr>
        <w:t>:</w:t>
      </w:r>
    </w:p>
    <w:p w:rsidR="00B37BCC" w:rsidRPr="00E80DE2" w:rsidRDefault="00B37BCC" w:rsidP="00723897">
      <w:pPr>
        <w:pStyle w:val="Style7"/>
        <w:widowControl/>
        <w:spacing w:line="240" w:lineRule="auto"/>
        <w:ind w:firstLine="851"/>
        <w:rPr>
          <w:rStyle w:val="FontStyle15"/>
        </w:rPr>
      </w:pPr>
      <w:r w:rsidRPr="00E80DE2">
        <w:rPr>
          <w:rStyle w:val="FontStyle15"/>
        </w:rPr>
        <w:t>-</w:t>
      </w:r>
      <w:r w:rsidR="00E55D2F" w:rsidRPr="00E80DE2">
        <w:rPr>
          <w:rStyle w:val="FontStyle15"/>
        </w:rPr>
        <w:t xml:space="preserve">A07.03.004 </w:t>
      </w:r>
      <w:r w:rsidR="0025678C" w:rsidRPr="00E80DE2">
        <w:rPr>
          <w:rStyle w:val="FontStyle15"/>
        </w:rPr>
        <w:t>«</w:t>
      </w:r>
      <w:r w:rsidR="00E55D2F" w:rsidRPr="00E80DE2">
        <w:rPr>
          <w:rStyle w:val="FontStyle15"/>
        </w:rPr>
        <w:t>Однофотонная эмиссионная компьютерная томография, совмещенная с компьютноной томографией костей всего тела</w:t>
      </w:r>
      <w:r w:rsidR="0025678C" w:rsidRPr="00E80DE2">
        <w:rPr>
          <w:rStyle w:val="FontStyle15"/>
        </w:rPr>
        <w:t>»</w:t>
      </w:r>
      <w:r w:rsidRPr="00E80DE2">
        <w:rPr>
          <w:rStyle w:val="FontStyle15"/>
        </w:rPr>
        <w:t>;</w:t>
      </w:r>
    </w:p>
    <w:p w:rsidR="00B37BCC" w:rsidRPr="00E80DE2" w:rsidRDefault="00B37BCC" w:rsidP="00723897">
      <w:pPr>
        <w:pStyle w:val="Style7"/>
        <w:widowControl/>
        <w:spacing w:line="240" w:lineRule="auto"/>
        <w:ind w:firstLine="851"/>
        <w:rPr>
          <w:rStyle w:val="FontStyle15"/>
        </w:rPr>
      </w:pPr>
      <w:r w:rsidRPr="00E80DE2">
        <w:rPr>
          <w:rStyle w:val="FontStyle15"/>
        </w:rPr>
        <w:t>-</w:t>
      </w:r>
      <w:r w:rsidR="00E55D2F" w:rsidRPr="00E80DE2">
        <w:rPr>
          <w:rStyle w:val="FontStyle15"/>
        </w:rPr>
        <w:t xml:space="preserve"> A07.06.007 </w:t>
      </w:r>
      <w:r w:rsidR="0025678C" w:rsidRPr="00E80DE2">
        <w:rPr>
          <w:rStyle w:val="FontStyle15"/>
        </w:rPr>
        <w:t>«</w:t>
      </w:r>
      <w:r w:rsidR="00E55D2F" w:rsidRPr="00E80DE2">
        <w:rPr>
          <w:rStyle w:val="FontStyle15"/>
        </w:rPr>
        <w:t>Однофотонная эмиссионная компьютерная томография, совмещенная с компьютноной томографиейкостей лимфатических узлов</w:t>
      </w:r>
      <w:r w:rsidR="0025678C" w:rsidRPr="00E80DE2">
        <w:rPr>
          <w:rStyle w:val="FontStyle15"/>
        </w:rPr>
        <w:t>»</w:t>
      </w:r>
      <w:r w:rsidRPr="00E80DE2">
        <w:rPr>
          <w:rStyle w:val="FontStyle15"/>
        </w:rPr>
        <w:t>;</w:t>
      </w:r>
    </w:p>
    <w:p w:rsidR="00E55D2F" w:rsidRPr="00E80DE2" w:rsidRDefault="00B37BCC" w:rsidP="00723897">
      <w:pPr>
        <w:pStyle w:val="Style7"/>
        <w:widowControl/>
        <w:spacing w:line="240" w:lineRule="auto"/>
        <w:ind w:firstLine="851"/>
        <w:rPr>
          <w:rStyle w:val="FontStyle15"/>
        </w:rPr>
      </w:pPr>
      <w:r w:rsidRPr="00E80DE2">
        <w:rPr>
          <w:rStyle w:val="FontStyle15"/>
        </w:rPr>
        <w:t>-</w:t>
      </w:r>
      <w:r w:rsidR="00E55D2F" w:rsidRPr="00E80DE2">
        <w:rPr>
          <w:rStyle w:val="FontStyle15"/>
        </w:rPr>
        <w:t xml:space="preserve"> A07.09.005 </w:t>
      </w:r>
      <w:r w:rsidR="0025678C" w:rsidRPr="00E80DE2">
        <w:rPr>
          <w:rStyle w:val="FontStyle15"/>
        </w:rPr>
        <w:t>«</w:t>
      </w:r>
      <w:r w:rsidR="00E55D2F" w:rsidRPr="00E80DE2">
        <w:rPr>
          <w:rStyle w:val="FontStyle15"/>
        </w:rPr>
        <w:t>Однофотонная эмиссионная компьютерная томография, совмещенная с компьютноной томографиейкостей легких</w:t>
      </w:r>
      <w:r w:rsidR="0025678C" w:rsidRPr="00E80DE2">
        <w:rPr>
          <w:rStyle w:val="FontStyle15"/>
        </w:rPr>
        <w:t>»</w:t>
      </w:r>
      <w:r w:rsidRPr="00E80DE2">
        <w:rPr>
          <w:rStyle w:val="FontStyle15"/>
        </w:rPr>
        <w:t>.</w:t>
      </w:r>
    </w:p>
    <w:p w:rsidR="00B37BCC" w:rsidRPr="00E80DE2" w:rsidRDefault="00B37BCC" w:rsidP="00723897">
      <w:pPr>
        <w:pStyle w:val="Style7"/>
        <w:widowControl/>
        <w:spacing w:before="120" w:line="240" w:lineRule="auto"/>
        <w:ind w:firstLine="851"/>
        <w:rPr>
          <w:rStyle w:val="FontStyle37"/>
          <w:sz w:val="24"/>
          <w:szCs w:val="24"/>
        </w:rPr>
      </w:pPr>
      <w:r w:rsidRPr="00E80DE2">
        <w:rPr>
          <w:rStyle w:val="FontStyle37"/>
          <w:sz w:val="24"/>
          <w:szCs w:val="24"/>
        </w:rPr>
        <w:t xml:space="preserve">Стоимость одной медицинской услуги </w:t>
      </w:r>
      <w:r w:rsidRPr="00E80DE2">
        <w:rPr>
          <w:rStyle w:val="FontStyle15"/>
        </w:rPr>
        <w:t>составляет</w:t>
      </w:r>
      <w:r w:rsidRPr="00E80DE2">
        <w:rPr>
          <w:rStyle w:val="FontStyle37"/>
          <w:sz w:val="24"/>
          <w:szCs w:val="24"/>
        </w:rPr>
        <w:t>:</w:t>
      </w:r>
    </w:p>
    <w:p w:rsidR="00B37BCC" w:rsidRPr="00E80DE2" w:rsidRDefault="00B37BCC" w:rsidP="00723897">
      <w:pPr>
        <w:pStyle w:val="Style7"/>
        <w:widowControl/>
        <w:spacing w:line="240" w:lineRule="auto"/>
        <w:ind w:firstLine="851"/>
        <w:rPr>
          <w:rStyle w:val="FontStyle15"/>
        </w:rPr>
      </w:pPr>
      <w:r w:rsidRPr="00E80DE2">
        <w:rPr>
          <w:rStyle w:val="FontStyle15"/>
        </w:rPr>
        <w:t>-</w:t>
      </w:r>
      <w:r w:rsidR="009270E0" w:rsidRPr="00E80DE2">
        <w:rPr>
          <w:rStyle w:val="FontStyle15"/>
        </w:rPr>
        <w:t xml:space="preserve"> </w:t>
      </w:r>
      <w:r w:rsidRPr="00E80DE2">
        <w:rPr>
          <w:rStyle w:val="FontStyle15"/>
        </w:rPr>
        <w:t>A07.03.004 «Однофотонная эмиссионная компьютерная томография, совмещенная с компьютноной томографией костей всего тела» - 2667,18 руб.;</w:t>
      </w:r>
    </w:p>
    <w:p w:rsidR="00B37BCC" w:rsidRPr="00E80DE2" w:rsidRDefault="00B37BCC" w:rsidP="00723897">
      <w:pPr>
        <w:pStyle w:val="Style7"/>
        <w:widowControl/>
        <w:spacing w:line="240" w:lineRule="auto"/>
        <w:ind w:firstLine="851"/>
        <w:rPr>
          <w:rStyle w:val="FontStyle15"/>
        </w:rPr>
      </w:pPr>
      <w:r w:rsidRPr="00E80DE2">
        <w:rPr>
          <w:rStyle w:val="FontStyle15"/>
        </w:rPr>
        <w:t>- A07.06.007 «Однофотонная эмиссионная компьютерная томография, совмещенная с компьютноной томографиейкостей лимфатических узлов» - 7 001,76 руб.;</w:t>
      </w:r>
    </w:p>
    <w:p w:rsidR="00B37BCC" w:rsidRPr="00E80DE2" w:rsidRDefault="00B37BCC" w:rsidP="00723897">
      <w:pPr>
        <w:pStyle w:val="Style7"/>
        <w:widowControl/>
        <w:spacing w:line="240" w:lineRule="auto"/>
        <w:ind w:firstLine="851"/>
        <w:rPr>
          <w:rStyle w:val="FontStyle15"/>
        </w:rPr>
      </w:pPr>
      <w:r w:rsidRPr="00E80DE2">
        <w:rPr>
          <w:rStyle w:val="FontStyle15"/>
        </w:rPr>
        <w:t>- A07.09.005 «Однофотонная эмиссионная компьютерная томография, совмещенная с компьютноной томографиейкостей легких» - 3979,58 руб..</w:t>
      </w:r>
    </w:p>
    <w:p w:rsidR="00171431" w:rsidRPr="00E80DE2" w:rsidRDefault="00171431" w:rsidP="00723897">
      <w:pPr>
        <w:pStyle w:val="Style7"/>
        <w:widowControl/>
        <w:spacing w:line="240" w:lineRule="auto"/>
        <w:ind w:firstLine="851"/>
        <w:rPr>
          <w:rStyle w:val="FontStyle15"/>
        </w:rPr>
      </w:pPr>
    </w:p>
    <w:p w:rsidR="001A7B82" w:rsidRPr="00E80DE2" w:rsidRDefault="00B37BCC" w:rsidP="00723897">
      <w:pPr>
        <w:pStyle w:val="Style7"/>
        <w:widowControl/>
        <w:spacing w:line="240" w:lineRule="auto"/>
        <w:ind w:firstLine="851"/>
        <w:rPr>
          <w:rStyle w:val="FontStyle15"/>
        </w:rPr>
      </w:pPr>
      <w:r w:rsidRPr="00E80DE2">
        <w:rPr>
          <w:rStyle w:val="FontStyle15"/>
        </w:rPr>
        <w:t>2</w:t>
      </w:r>
      <w:r w:rsidR="004F1C6C" w:rsidRPr="00E80DE2">
        <w:rPr>
          <w:rStyle w:val="FontStyle15"/>
        </w:rPr>
        <w:t>.</w:t>
      </w:r>
      <w:r w:rsidRPr="00E80DE2">
        <w:rPr>
          <w:rStyle w:val="FontStyle15"/>
        </w:rPr>
        <w:t xml:space="preserve"> </w:t>
      </w:r>
      <w:r w:rsidR="004F1C6C" w:rsidRPr="00E80DE2">
        <w:rPr>
          <w:rStyle w:val="FontStyle15"/>
        </w:rPr>
        <w:t>О</w:t>
      </w:r>
      <w:r w:rsidR="00171431" w:rsidRPr="00E80DE2">
        <w:rPr>
          <w:rStyle w:val="FontStyle15"/>
        </w:rPr>
        <w:t xml:space="preserve">т </w:t>
      </w:r>
      <w:r w:rsidRPr="00E80DE2">
        <w:rPr>
          <w:rStyle w:val="FontStyle15"/>
        </w:rPr>
        <w:t>ГБУЗ «Областной онкологический клинический диспансер» (исх. от 1</w:t>
      </w:r>
      <w:r w:rsidR="00ED2683" w:rsidRPr="00E80DE2">
        <w:rPr>
          <w:rStyle w:val="FontStyle15"/>
        </w:rPr>
        <w:t>7</w:t>
      </w:r>
      <w:r w:rsidRPr="00E80DE2">
        <w:rPr>
          <w:rStyle w:val="FontStyle15"/>
        </w:rPr>
        <w:t>.</w:t>
      </w:r>
      <w:r w:rsidR="00ED2683" w:rsidRPr="00E80DE2">
        <w:rPr>
          <w:rStyle w:val="FontStyle15"/>
        </w:rPr>
        <w:t>0</w:t>
      </w:r>
      <w:r w:rsidRPr="00E80DE2">
        <w:rPr>
          <w:rStyle w:val="FontStyle15"/>
        </w:rPr>
        <w:t>1.202</w:t>
      </w:r>
      <w:r w:rsidR="00ED2683" w:rsidRPr="00E80DE2">
        <w:rPr>
          <w:rStyle w:val="FontStyle15"/>
        </w:rPr>
        <w:t>5</w:t>
      </w:r>
      <w:r w:rsidRPr="00E80DE2">
        <w:rPr>
          <w:rStyle w:val="FontStyle15"/>
        </w:rPr>
        <w:t xml:space="preserve"> №</w:t>
      </w:r>
      <w:r w:rsidR="00ED2683" w:rsidRPr="00E80DE2">
        <w:rPr>
          <w:rStyle w:val="FontStyle15"/>
        </w:rPr>
        <w:t>92</w:t>
      </w:r>
      <w:r w:rsidRPr="00E80DE2">
        <w:rPr>
          <w:rStyle w:val="FontStyle15"/>
        </w:rPr>
        <w:t>)</w:t>
      </w:r>
      <w:r w:rsidR="00ED2683" w:rsidRPr="00E80DE2">
        <w:rPr>
          <w:rStyle w:val="FontStyle15"/>
        </w:rPr>
        <w:t xml:space="preserve"> о </w:t>
      </w:r>
      <w:r w:rsidR="001A7B82" w:rsidRPr="00E80DE2">
        <w:rPr>
          <w:rStyle w:val="FontStyle15"/>
        </w:rPr>
        <w:t xml:space="preserve">включении в перечень </w:t>
      </w:r>
      <w:r w:rsidR="00ED2683" w:rsidRPr="00E80DE2">
        <w:rPr>
          <w:rStyle w:val="FontStyle15"/>
        </w:rPr>
        <w:t>оказываемых в амбулаторных условиях</w:t>
      </w:r>
      <w:r w:rsidR="001A7B82" w:rsidRPr="00E80DE2">
        <w:rPr>
          <w:rStyle w:val="FontStyle15"/>
        </w:rPr>
        <w:t>, оплата которых осуществляется за счет средств ОМС, услуг:</w:t>
      </w:r>
    </w:p>
    <w:p w:rsidR="001A7B82" w:rsidRPr="00E80DE2" w:rsidRDefault="001A7B82" w:rsidP="00723897">
      <w:pPr>
        <w:pStyle w:val="Style7"/>
        <w:widowControl/>
        <w:spacing w:line="240" w:lineRule="auto"/>
        <w:ind w:firstLine="851"/>
        <w:rPr>
          <w:rStyle w:val="FontStyle15"/>
        </w:rPr>
      </w:pPr>
      <w:r w:rsidRPr="00E80DE2">
        <w:rPr>
          <w:rStyle w:val="FontStyle15"/>
        </w:rPr>
        <w:t>- А1</w:t>
      </w:r>
      <w:r w:rsidR="00ED2683" w:rsidRPr="00E80DE2">
        <w:rPr>
          <w:rStyle w:val="FontStyle15"/>
        </w:rPr>
        <w:t>1</w:t>
      </w:r>
      <w:r w:rsidRPr="00E80DE2">
        <w:rPr>
          <w:rStyle w:val="FontStyle15"/>
        </w:rPr>
        <w:t>.05.0</w:t>
      </w:r>
      <w:r w:rsidR="00ED2683" w:rsidRPr="00E80DE2">
        <w:rPr>
          <w:rStyle w:val="FontStyle15"/>
        </w:rPr>
        <w:t>0</w:t>
      </w:r>
      <w:r w:rsidR="00AB08C4" w:rsidRPr="00E80DE2">
        <w:rPr>
          <w:rStyle w:val="FontStyle15"/>
        </w:rPr>
        <w:t>2</w:t>
      </w:r>
      <w:r w:rsidRPr="00E80DE2">
        <w:rPr>
          <w:rStyle w:val="FontStyle15"/>
        </w:rPr>
        <w:t xml:space="preserve"> «</w:t>
      </w:r>
      <w:r w:rsidR="00ED2683" w:rsidRPr="00E80DE2">
        <w:rPr>
          <w:rStyle w:val="FontStyle15"/>
        </w:rPr>
        <w:t>Получение цитологического препарата костного мозга путем пункции</w:t>
      </w:r>
      <w:r w:rsidRPr="00E80DE2">
        <w:rPr>
          <w:rStyle w:val="FontStyle15"/>
        </w:rPr>
        <w:t>»</w:t>
      </w:r>
      <w:r w:rsidR="00ED2683" w:rsidRPr="00E80DE2">
        <w:rPr>
          <w:rStyle w:val="FontStyle15"/>
        </w:rPr>
        <w:t xml:space="preserve"> (600 исследований –планируемое количество на 2025 год)</w:t>
      </w:r>
      <w:r w:rsidRPr="00E80DE2">
        <w:rPr>
          <w:rStyle w:val="FontStyle15"/>
        </w:rPr>
        <w:t>;</w:t>
      </w:r>
    </w:p>
    <w:p w:rsidR="001A7B82" w:rsidRPr="00E80DE2" w:rsidRDefault="001A7B82" w:rsidP="00723897">
      <w:pPr>
        <w:pStyle w:val="Style7"/>
        <w:widowControl/>
        <w:spacing w:line="240" w:lineRule="auto"/>
        <w:ind w:firstLine="851"/>
        <w:rPr>
          <w:rStyle w:val="FontStyle15"/>
        </w:rPr>
      </w:pPr>
      <w:r w:rsidRPr="00E80DE2">
        <w:rPr>
          <w:rStyle w:val="FontStyle15"/>
        </w:rPr>
        <w:t xml:space="preserve">- </w:t>
      </w:r>
      <w:r w:rsidR="00ED2683" w:rsidRPr="00E80DE2">
        <w:rPr>
          <w:rStyle w:val="FontStyle15"/>
        </w:rPr>
        <w:t>А11.05.00</w:t>
      </w:r>
      <w:r w:rsidR="00FE3B3F" w:rsidRPr="00E80DE2">
        <w:rPr>
          <w:rStyle w:val="FontStyle15"/>
        </w:rPr>
        <w:t>3</w:t>
      </w:r>
      <w:r w:rsidR="00ED2683" w:rsidRPr="00E80DE2">
        <w:rPr>
          <w:rStyle w:val="FontStyle15"/>
        </w:rPr>
        <w:t xml:space="preserve"> </w:t>
      </w:r>
      <w:r w:rsidRPr="00E80DE2">
        <w:rPr>
          <w:rStyle w:val="FontStyle15"/>
        </w:rPr>
        <w:t>«</w:t>
      </w:r>
      <w:r w:rsidR="00ED2683" w:rsidRPr="00E80DE2">
        <w:rPr>
          <w:rStyle w:val="FontStyle15"/>
        </w:rPr>
        <w:t>Получение гистологического препарата костного мозга</w:t>
      </w:r>
      <w:r w:rsidR="00336682" w:rsidRPr="00E80DE2">
        <w:rPr>
          <w:rStyle w:val="FontStyle15"/>
        </w:rPr>
        <w:t>»</w:t>
      </w:r>
      <w:r w:rsidR="00ED2683" w:rsidRPr="00E80DE2">
        <w:rPr>
          <w:rStyle w:val="FontStyle15"/>
        </w:rPr>
        <w:t xml:space="preserve"> (40 исследований –планируемое количество на 2025 год)</w:t>
      </w:r>
      <w:r w:rsidR="00336682" w:rsidRPr="00E80DE2">
        <w:rPr>
          <w:rStyle w:val="FontStyle15"/>
        </w:rPr>
        <w:t>.</w:t>
      </w:r>
    </w:p>
    <w:p w:rsidR="005E693B" w:rsidRPr="00E80DE2" w:rsidRDefault="005E693B" w:rsidP="00723897">
      <w:pPr>
        <w:pStyle w:val="Style7"/>
        <w:widowControl/>
        <w:spacing w:line="240" w:lineRule="auto"/>
        <w:ind w:firstLine="851"/>
        <w:rPr>
          <w:rStyle w:val="FontStyle15"/>
        </w:rPr>
      </w:pPr>
      <w:r w:rsidRPr="00E80DE2">
        <w:rPr>
          <w:rStyle w:val="FontStyle15"/>
        </w:rPr>
        <w:t>От ГБУЗ «Областной онкологический клинический диспансер» (исх. от 30.01.2025 №236) о включении в перечень оказываемых в амбулаторных условиях, оплата которых осуществляется за счет средств ОМС, услуг:</w:t>
      </w:r>
    </w:p>
    <w:p w:rsidR="005E693B" w:rsidRPr="00E80DE2" w:rsidRDefault="005E693B" w:rsidP="00723897">
      <w:pPr>
        <w:pStyle w:val="Style7"/>
        <w:widowControl/>
        <w:spacing w:line="240" w:lineRule="auto"/>
        <w:ind w:firstLine="851"/>
        <w:rPr>
          <w:rStyle w:val="FontStyle15"/>
        </w:rPr>
      </w:pPr>
      <w:r w:rsidRPr="00E80DE2">
        <w:rPr>
          <w:rStyle w:val="FontStyle15"/>
        </w:rPr>
        <w:t>- А18.05.009 «Кровопускание» (1000 услуг –планируемое количество на 2025 год).</w:t>
      </w:r>
    </w:p>
    <w:p w:rsidR="002D0E83" w:rsidRPr="00E80DE2" w:rsidRDefault="002D0E83" w:rsidP="00723897">
      <w:pPr>
        <w:pStyle w:val="Style7"/>
        <w:widowControl/>
        <w:spacing w:line="240" w:lineRule="auto"/>
        <w:ind w:firstLine="851"/>
        <w:rPr>
          <w:rStyle w:val="FontStyle37"/>
          <w:sz w:val="24"/>
          <w:szCs w:val="24"/>
        </w:rPr>
      </w:pPr>
      <w:r w:rsidRPr="00E80DE2">
        <w:rPr>
          <w:rStyle w:val="FontStyle15"/>
        </w:rPr>
        <w:t xml:space="preserve">ГБУЗ «Областной онкологический </w:t>
      </w:r>
      <w:r w:rsidR="0061729D" w:rsidRPr="00E80DE2">
        <w:rPr>
          <w:rStyle w:val="FontStyle15"/>
        </w:rPr>
        <w:t xml:space="preserve">клинический </w:t>
      </w:r>
      <w:r w:rsidRPr="00E80DE2">
        <w:rPr>
          <w:rStyle w:val="FontStyle15"/>
        </w:rPr>
        <w:t xml:space="preserve">диспансер» </w:t>
      </w:r>
      <w:r w:rsidR="00FE3B3F" w:rsidRPr="00E80DE2">
        <w:rPr>
          <w:rStyle w:val="FontStyle15"/>
        </w:rPr>
        <w:t>(исх. от 17.01.2025 №92</w:t>
      </w:r>
      <w:r w:rsidR="005E693B" w:rsidRPr="00E80DE2">
        <w:rPr>
          <w:rStyle w:val="FontStyle15"/>
        </w:rPr>
        <w:t xml:space="preserve"> и от 30.01.2025 №236</w:t>
      </w:r>
      <w:r w:rsidR="00FE3B3F" w:rsidRPr="00E80DE2">
        <w:rPr>
          <w:rStyle w:val="FontStyle15"/>
        </w:rPr>
        <w:t>)</w:t>
      </w:r>
      <w:r w:rsidRPr="00E80DE2">
        <w:rPr>
          <w:rStyle w:val="FontStyle15"/>
        </w:rPr>
        <w:t xml:space="preserve"> </w:t>
      </w:r>
      <w:r w:rsidR="006A2BD6" w:rsidRPr="00E80DE2">
        <w:rPr>
          <w:rStyle w:val="FontStyle15"/>
        </w:rPr>
        <w:t xml:space="preserve">представил расчет </w:t>
      </w:r>
      <w:r w:rsidR="006A2BD6" w:rsidRPr="00E80DE2">
        <w:rPr>
          <w:rStyle w:val="FontStyle37"/>
          <w:sz w:val="24"/>
          <w:szCs w:val="24"/>
        </w:rPr>
        <w:t>стоимости медицинской помощи в соответствии с</w:t>
      </w:r>
      <w:r w:rsidR="003A2F8C" w:rsidRPr="00E80DE2">
        <w:rPr>
          <w:rFonts w:eastAsiaTheme="minorHAnsi"/>
          <w:lang w:eastAsia="en-US"/>
        </w:rPr>
        <w:t xml:space="preserve"> Методикой расчета тарифов на оплату медицинской помощи по обязательному медицинскому страхованию</w:t>
      </w:r>
      <w:r w:rsidR="006A2BD6" w:rsidRPr="00E80DE2">
        <w:rPr>
          <w:rStyle w:val="FontStyle37"/>
          <w:sz w:val="24"/>
          <w:szCs w:val="24"/>
        </w:rPr>
        <w:t xml:space="preserve"> п. 185-209 раздела </w:t>
      </w:r>
      <w:r w:rsidR="006A2BD6" w:rsidRPr="00E80DE2">
        <w:rPr>
          <w:rStyle w:val="FontStyle37"/>
          <w:sz w:val="24"/>
          <w:szCs w:val="24"/>
          <w:lang w:val="en-US"/>
        </w:rPr>
        <w:t>XII</w:t>
      </w:r>
      <w:r w:rsidR="006A2BD6" w:rsidRPr="00E80DE2">
        <w:rPr>
          <w:rStyle w:val="FontStyle37"/>
          <w:sz w:val="24"/>
          <w:szCs w:val="24"/>
        </w:rPr>
        <w:t xml:space="preserve"> Правил ОМС, утвержденных приказом Министерства здравоохранения Российской Федерации от 28.02.2019 №108н (с последующими изменениями)</w:t>
      </w:r>
      <w:r w:rsidR="00AD5FAC" w:rsidRPr="00E80DE2">
        <w:rPr>
          <w:rStyle w:val="FontStyle37"/>
          <w:sz w:val="24"/>
          <w:szCs w:val="24"/>
        </w:rPr>
        <w:t xml:space="preserve"> </w:t>
      </w:r>
      <w:r w:rsidR="00885F45" w:rsidRPr="00E80DE2">
        <w:rPr>
          <w:rStyle w:val="FontStyle37"/>
          <w:sz w:val="24"/>
          <w:szCs w:val="24"/>
        </w:rPr>
        <w:t>(далее - с</w:t>
      </w:r>
      <w:r w:rsidR="00885F45" w:rsidRPr="00E80DE2">
        <w:t xml:space="preserve"> Методикой расчета тарифов)</w:t>
      </w:r>
      <w:r w:rsidR="00885F45" w:rsidRPr="00E80DE2">
        <w:rPr>
          <w:rStyle w:val="FontStyle37"/>
          <w:sz w:val="24"/>
          <w:szCs w:val="24"/>
        </w:rPr>
        <w:t xml:space="preserve"> </w:t>
      </w:r>
      <w:r w:rsidR="00AD5FAC" w:rsidRPr="00E80DE2">
        <w:rPr>
          <w:rStyle w:val="FontStyle37"/>
          <w:sz w:val="24"/>
          <w:szCs w:val="24"/>
        </w:rPr>
        <w:t xml:space="preserve">на услуги </w:t>
      </w:r>
      <w:r w:rsidR="00FE3B3F" w:rsidRPr="00E80DE2">
        <w:rPr>
          <w:rStyle w:val="FontStyle15"/>
        </w:rPr>
        <w:t xml:space="preserve">А11.05.002 «Получение цитологического препарата костного мозга </w:t>
      </w:r>
      <w:r w:rsidR="00FE3B3F" w:rsidRPr="00E80DE2">
        <w:rPr>
          <w:rStyle w:val="FontStyle15"/>
        </w:rPr>
        <w:lastRenderedPageBreak/>
        <w:t>путем пункции», А11.05.003 «Получение гистологического препарата костного мозга»</w:t>
      </w:r>
      <w:r w:rsidR="005E693B" w:rsidRPr="00E80DE2">
        <w:rPr>
          <w:rStyle w:val="FontStyle15"/>
        </w:rPr>
        <w:t>, А18.05.009 «Кровопускание»</w:t>
      </w:r>
      <w:r w:rsidR="00924750" w:rsidRPr="00E80DE2">
        <w:rPr>
          <w:rStyle w:val="FontStyle15"/>
        </w:rPr>
        <w:t>.</w:t>
      </w:r>
    </w:p>
    <w:p w:rsidR="00FE3B3F" w:rsidRPr="00E80DE2" w:rsidRDefault="00FE3B3F" w:rsidP="00723897">
      <w:pPr>
        <w:pStyle w:val="Style7"/>
        <w:widowControl/>
        <w:spacing w:before="120" w:line="240" w:lineRule="auto"/>
        <w:ind w:firstLine="851"/>
        <w:rPr>
          <w:rStyle w:val="FontStyle37"/>
          <w:sz w:val="24"/>
          <w:szCs w:val="24"/>
        </w:rPr>
      </w:pPr>
      <w:r w:rsidRPr="00E80DE2">
        <w:rPr>
          <w:rStyle w:val="FontStyle37"/>
          <w:sz w:val="24"/>
          <w:szCs w:val="24"/>
        </w:rPr>
        <w:t xml:space="preserve">Стоимость одной медицинской услуги </w:t>
      </w:r>
      <w:r w:rsidRPr="00E80DE2">
        <w:rPr>
          <w:rStyle w:val="FontStyle15"/>
        </w:rPr>
        <w:t>составляет</w:t>
      </w:r>
      <w:r w:rsidRPr="00E80DE2">
        <w:rPr>
          <w:rStyle w:val="FontStyle37"/>
          <w:sz w:val="24"/>
          <w:szCs w:val="24"/>
        </w:rPr>
        <w:t>:</w:t>
      </w:r>
    </w:p>
    <w:p w:rsidR="00FE3B3F" w:rsidRPr="00E80DE2" w:rsidRDefault="00FE3B3F" w:rsidP="00723897">
      <w:pPr>
        <w:pStyle w:val="Style7"/>
        <w:widowControl/>
        <w:spacing w:line="240" w:lineRule="auto"/>
        <w:ind w:firstLine="851"/>
        <w:rPr>
          <w:rStyle w:val="FontStyle15"/>
        </w:rPr>
      </w:pPr>
      <w:r w:rsidRPr="00E80DE2">
        <w:rPr>
          <w:rStyle w:val="FontStyle15"/>
        </w:rPr>
        <w:t>- А11.05.002 «Получение цитологического препарата костного мозга путем пункции» - 2 405,83 руб.;</w:t>
      </w:r>
    </w:p>
    <w:p w:rsidR="00FE3B3F" w:rsidRPr="00E80DE2" w:rsidRDefault="00FE3B3F" w:rsidP="00723897">
      <w:pPr>
        <w:pStyle w:val="Style7"/>
        <w:widowControl/>
        <w:spacing w:line="240" w:lineRule="auto"/>
        <w:ind w:firstLine="851"/>
        <w:rPr>
          <w:rStyle w:val="FontStyle15"/>
        </w:rPr>
      </w:pPr>
      <w:r w:rsidRPr="00E80DE2">
        <w:rPr>
          <w:rStyle w:val="FontStyle15"/>
        </w:rPr>
        <w:t>- А11.05.003 «Получение гистологического препарата костного мозга» - 4 897,76 руб.</w:t>
      </w:r>
      <w:r w:rsidR="005E693B" w:rsidRPr="00E80DE2">
        <w:rPr>
          <w:rStyle w:val="FontStyle15"/>
        </w:rPr>
        <w:t>;</w:t>
      </w:r>
    </w:p>
    <w:p w:rsidR="005E693B" w:rsidRPr="00E80DE2" w:rsidRDefault="005E693B" w:rsidP="00723897">
      <w:pPr>
        <w:pStyle w:val="Style7"/>
        <w:widowControl/>
        <w:spacing w:line="240" w:lineRule="auto"/>
        <w:ind w:firstLine="851"/>
        <w:rPr>
          <w:rStyle w:val="FontStyle15"/>
        </w:rPr>
      </w:pPr>
      <w:r w:rsidRPr="00E80DE2">
        <w:rPr>
          <w:rStyle w:val="FontStyle15"/>
        </w:rPr>
        <w:t>- А18.05.009 «Кровопускание» - 945,38 руб.</w:t>
      </w:r>
    </w:p>
    <w:p w:rsidR="00040A99" w:rsidRPr="00E80DE2" w:rsidRDefault="00040A99" w:rsidP="00723897">
      <w:pPr>
        <w:pStyle w:val="Style7"/>
        <w:widowControl/>
        <w:spacing w:before="120" w:line="240" w:lineRule="auto"/>
        <w:ind w:firstLine="851"/>
        <w:rPr>
          <w:rStyle w:val="FontStyle15"/>
        </w:rPr>
      </w:pPr>
      <w:r w:rsidRPr="00E80DE2">
        <w:rPr>
          <w:rStyle w:val="FontStyle15"/>
        </w:rPr>
        <w:t xml:space="preserve">Расчетный объем средств на оказание услуг данного вида составляет </w:t>
      </w:r>
      <w:r w:rsidR="005E693B" w:rsidRPr="00E80DE2">
        <w:rPr>
          <w:rStyle w:val="FontStyle15"/>
        </w:rPr>
        <w:t>2 584 788</w:t>
      </w:r>
      <w:r w:rsidR="00171431" w:rsidRPr="00E80DE2">
        <w:rPr>
          <w:rStyle w:val="FontStyle15"/>
        </w:rPr>
        <w:t>,40</w:t>
      </w:r>
      <w:r w:rsidRPr="00E80DE2">
        <w:rPr>
          <w:rStyle w:val="FontStyle15"/>
        </w:rPr>
        <w:t xml:space="preserve"> руб. в год в расчете на объемы медицинской помощи, планируемые для исполнения ГБУЗ «Областной онкологический клинический диспансер». (</w:t>
      </w:r>
      <w:r w:rsidR="00171431" w:rsidRPr="00E80DE2">
        <w:rPr>
          <w:rStyle w:val="FontStyle15"/>
        </w:rPr>
        <w:t>600</w:t>
      </w:r>
      <w:r w:rsidR="005E693B" w:rsidRPr="00E80DE2">
        <w:rPr>
          <w:rStyle w:val="FontStyle15"/>
        </w:rPr>
        <w:t>,</w:t>
      </w:r>
      <w:r w:rsidR="00171431" w:rsidRPr="00E80DE2">
        <w:rPr>
          <w:rStyle w:val="FontStyle15"/>
        </w:rPr>
        <w:t xml:space="preserve"> 40</w:t>
      </w:r>
      <w:r w:rsidR="005E693B" w:rsidRPr="00E80DE2">
        <w:rPr>
          <w:rStyle w:val="FontStyle15"/>
        </w:rPr>
        <w:t xml:space="preserve"> и 1000</w:t>
      </w:r>
      <w:r w:rsidRPr="00E80DE2">
        <w:rPr>
          <w:rStyle w:val="FontStyle15"/>
        </w:rPr>
        <w:t xml:space="preserve"> услуг).</w:t>
      </w:r>
    </w:p>
    <w:p w:rsidR="005E693B" w:rsidRPr="00E80DE2" w:rsidRDefault="005E693B" w:rsidP="00723897">
      <w:pPr>
        <w:pStyle w:val="Style7"/>
        <w:widowControl/>
        <w:spacing w:before="120" w:line="240" w:lineRule="auto"/>
        <w:ind w:firstLine="851"/>
        <w:rPr>
          <w:rFonts w:eastAsiaTheme="minorHAnsi"/>
          <w:lang w:eastAsia="en-US"/>
        </w:rPr>
      </w:pPr>
      <w:r w:rsidRPr="00E80DE2">
        <w:rPr>
          <w:rStyle w:val="FontStyle15"/>
        </w:rPr>
        <w:t xml:space="preserve">В соответствии с требованиями постановления Правительства Российской Федерации </w:t>
      </w:r>
      <w:r w:rsidRPr="00E80DE2">
        <w:t xml:space="preserve">от 27.12.2024 года №1940 </w:t>
      </w:r>
      <w:r w:rsidRPr="00E80DE2">
        <w:rPr>
          <w:rStyle w:val="FontStyle15"/>
        </w:rPr>
        <w:t>за единицу объема (медицинскую услугу) в рамках Территориальной программы ОМС предусмотрена оплата отдельных диагностических  исследований</w:t>
      </w:r>
      <w:r w:rsidRPr="00E80DE2">
        <w:rPr>
          <w:rStyle w:val="FontStyle151"/>
          <w:spacing w:val="-4"/>
          <w:sz w:val="24"/>
          <w:szCs w:val="24"/>
        </w:rPr>
        <w:t xml:space="preserve">: </w:t>
      </w:r>
      <w:r w:rsidRPr="00E80DE2">
        <w:rPr>
          <w:rFonts w:eastAsiaTheme="minorHAnsi"/>
          <w:lang w:eastAsia="en-US"/>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w:t>
      </w:r>
    </w:p>
    <w:p w:rsidR="005E693B" w:rsidRPr="00E80DE2" w:rsidRDefault="00060749" w:rsidP="00723897">
      <w:pPr>
        <w:autoSpaceDE w:val="0"/>
        <w:autoSpaceDN w:val="0"/>
        <w:adjustRightInd w:val="0"/>
        <w:spacing w:before="60"/>
        <w:ind w:firstLine="851"/>
        <w:jc w:val="both"/>
        <w:rPr>
          <w:rFonts w:eastAsiaTheme="minorHAnsi"/>
          <w:sz w:val="24"/>
          <w:lang w:eastAsia="en-US"/>
        </w:rPr>
      </w:pPr>
      <w:r w:rsidRPr="00E80DE2">
        <w:rPr>
          <w:rFonts w:eastAsiaTheme="minorHAnsi"/>
          <w:sz w:val="24"/>
          <w:lang w:eastAsia="en-US"/>
        </w:rPr>
        <w:t xml:space="preserve">Установление отдельных тарифов на оплату иных диагностических исследований в рамках ТПОМС не предусмотрено постановлением Правительства </w:t>
      </w:r>
      <w:r w:rsidRPr="00E80DE2">
        <w:rPr>
          <w:rStyle w:val="FontStyle61"/>
          <w:sz w:val="24"/>
        </w:rPr>
        <w:t xml:space="preserve">Российской Федерации </w:t>
      </w:r>
      <w:r w:rsidRPr="00E80DE2">
        <w:rPr>
          <w:sz w:val="24"/>
        </w:rPr>
        <w:t>от 27.12.2024 года №1940.</w:t>
      </w:r>
    </w:p>
    <w:p w:rsidR="001E5E38" w:rsidRPr="00E80DE2" w:rsidRDefault="001E5E38" w:rsidP="00723897">
      <w:pPr>
        <w:autoSpaceDE w:val="0"/>
        <w:autoSpaceDN w:val="0"/>
        <w:adjustRightInd w:val="0"/>
        <w:spacing w:before="60"/>
        <w:ind w:firstLine="851"/>
        <w:jc w:val="both"/>
        <w:rPr>
          <w:rFonts w:eastAsiaTheme="minorHAnsi"/>
          <w:sz w:val="24"/>
          <w:lang w:eastAsia="en-US"/>
        </w:rPr>
      </w:pPr>
      <w:r w:rsidRPr="00E80DE2">
        <w:rPr>
          <w:rFonts w:eastAsiaTheme="minorHAnsi"/>
          <w:sz w:val="24"/>
          <w:lang w:eastAsia="en-US"/>
        </w:rPr>
        <w:t xml:space="preserve">На дату проведения настоящего заседания Комиссии </w:t>
      </w:r>
      <w:r w:rsidR="00060749" w:rsidRPr="00E80DE2">
        <w:rPr>
          <w:rFonts w:eastAsiaTheme="minorHAnsi"/>
          <w:sz w:val="24"/>
          <w:lang w:eastAsia="en-US"/>
        </w:rPr>
        <w:t xml:space="preserve">дополнительный </w:t>
      </w:r>
      <w:r w:rsidRPr="00E80DE2">
        <w:rPr>
          <w:rFonts w:eastAsiaTheme="minorHAnsi"/>
          <w:sz w:val="24"/>
          <w:lang w:eastAsia="en-US"/>
        </w:rPr>
        <w:t xml:space="preserve">источник финансового обеспечения дополнительных </w:t>
      </w:r>
      <w:r w:rsidR="00130EB9" w:rsidRPr="00E80DE2">
        <w:rPr>
          <w:rFonts w:eastAsiaTheme="minorHAnsi"/>
          <w:sz w:val="24"/>
          <w:lang w:eastAsia="en-US"/>
        </w:rPr>
        <w:t>диагностических исследований (</w:t>
      </w:r>
      <w:r w:rsidRPr="00E80DE2">
        <w:rPr>
          <w:rFonts w:eastAsiaTheme="minorHAnsi"/>
          <w:sz w:val="24"/>
          <w:lang w:eastAsia="en-US"/>
        </w:rPr>
        <w:t>услуг</w:t>
      </w:r>
      <w:r w:rsidR="00130EB9" w:rsidRPr="00E80DE2">
        <w:rPr>
          <w:rFonts w:eastAsiaTheme="minorHAnsi"/>
          <w:sz w:val="24"/>
          <w:lang w:eastAsia="en-US"/>
        </w:rPr>
        <w:t>)</w:t>
      </w:r>
      <w:r w:rsidRPr="00E80DE2">
        <w:rPr>
          <w:rFonts w:eastAsiaTheme="minorHAnsi"/>
          <w:sz w:val="24"/>
          <w:lang w:eastAsia="en-US"/>
        </w:rPr>
        <w:t xml:space="preserve"> в амбулаторных условиях отсутствует.</w:t>
      </w:r>
    </w:p>
    <w:p w:rsidR="00C8224D" w:rsidRPr="00E80DE2" w:rsidRDefault="00FF2169" w:rsidP="00723897">
      <w:pPr>
        <w:pStyle w:val="Style7"/>
        <w:widowControl/>
        <w:spacing w:before="240" w:line="240" w:lineRule="auto"/>
        <w:ind w:firstLine="851"/>
        <w:rPr>
          <w:rStyle w:val="FontStyle151"/>
          <w:sz w:val="24"/>
          <w:szCs w:val="24"/>
        </w:rPr>
      </w:pPr>
      <w:r w:rsidRPr="00E80DE2">
        <w:rPr>
          <w:rStyle w:val="FontStyle151"/>
          <w:sz w:val="24"/>
          <w:szCs w:val="24"/>
        </w:rPr>
        <w:t>3</w:t>
      </w:r>
      <w:r w:rsidR="004F1C6C" w:rsidRPr="00E80DE2">
        <w:rPr>
          <w:rStyle w:val="FontStyle151"/>
          <w:sz w:val="24"/>
          <w:szCs w:val="24"/>
        </w:rPr>
        <w:t>.</w:t>
      </w:r>
      <w:r w:rsidR="007830EE" w:rsidRPr="00E80DE2">
        <w:rPr>
          <w:rStyle w:val="FontStyle151"/>
          <w:sz w:val="24"/>
          <w:szCs w:val="24"/>
        </w:rPr>
        <w:t xml:space="preserve"> </w:t>
      </w:r>
      <w:r w:rsidR="004F1C6C" w:rsidRPr="00E80DE2">
        <w:rPr>
          <w:rStyle w:val="FontStyle151"/>
          <w:sz w:val="24"/>
          <w:szCs w:val="24"/>
        </w:rPr>
        <w:t>О</w:t>
      </w:r>
      <w:r w:rsidRPr="00E80DE2">
        <w:rPr>
          <w:rStyle w:val="FontStyle151"/>
          <w:sz w:val="24"/>
          <w:szCs w:val="24"/>
        </w:rPr>
        <w:t xml:space="preserve">т </w:t>
      </w:r>
      <w:r w:rsidR="007830EE" w:rsidRPr="00E80DE2">
        <w:rPr>
          <w:rStyle w:val="FontStyle151"/>
          <w:sz w:val="24"/>
          <w:szCs w:val="24"/>
        </w:rPr>
        <w:t xml:space="preserve">ООО «Фрезениус нефрокеа» </w:t>
      </w:r>
      <w:r w:rsidRPr="00E80DE2">
        <w:rPr>
          <w:rStyle w:val="FontStyle15"/>
        </w:rPr>
        <w:t xml:space="preserve">(исх. №556/ОМС от 15.07.2024) </w:t>
      </w:r>
      <w:r w:rsidR="007830EE" w:rsidRPr="00E80DE2">
        <w:rPr>
          <w:rStyle w:val="FontStyle151"/>
          <w:sz w:val="24"/>
          <w:szCs w:val="24"/>
        </w:rPr>
        <w:t>об индексации тарифов на проведение всех видов заместительной почечной терапии</w:t>
      </w:r>
      <w:r w:rsidR="00C8224D" w:rsidRPr="00E80DE2">
        <w:rPr>
          <w:rStyle w:val="FontStyle151"/>
          <w:sz w:val="24"/>
          <w:szCs w:val="24"/>
        </w:rPr>
        <w:t>.</w:t>
      </w:r>
    </w:p>
    <w:p w:rsidR="000A35B0" w:rsidRPr="00E80DE2" w:rsidRDefault="00C8224D" w:rsidP="00723897">
      <w:pPr>
        <w:pStyle w:val="Style7"/>
        <w:widowControl/>
        <w:spacing w:before="60" w:line="240" w:lineRule="auto"/>
        <w:ind w:firstLine="851"/>
        <w:rPr>
          <w:rStyle w:val="FontStyle151"/>
          <w:sz w:val="24"/>
          <w:szCs w:val="24"/>
        </w:rPr>
      </w:pPr>
      <w:r w:rsidRPr="00E80DE2">
        <w:rPr>
          <w:rStyle w:val="FontStyle151"/>
          <w:sz w:val="24"/>
          <w:szCs w:val="24"/>
        </w:rPr>
        <w:t>Р</w:t>
      </w:r>
      <w:r w:rsidR="007830EE" w:rsidRPr="00E80DE2">
        <w:rPr>
          <w:rStyle w:val="FontStyle151"/>
          <w:sz w:val="24"/>
          <w:szCs w:val="24"/>
        </w:rPr>
        <w:t xml:space="preserve">асчет </w:t>
      </w:r>
      <w:r w:rsidRPr="00E80DE2">
        <w:rPr>
          <w:rStyle w:val="FontStyle151"/>
          <w:sz w:val="24"/>
          <w:szCs w:val="24"/>
        </w:rPr>
        <w:t xml:space="preserve">стоимости медицинской помощи (услуг заместительной почечной терапии) в соответствии с требованиями </w:t>
      </w:r>
      <w:r w:rsidR="007830EE" w:rsidRPr="00E80DE2">
        <w:rPr>
          <w:rStyle w:val="FontStyle151"/>
          <w:sz w:val="24"/>
          <w:szCs w:val="24"/>
        </w:rPr>
        <w:t xml:space="preserve">п. 185-209 раздела </w:t>
      </w:r>
      <w:r w:rsidR="007830EE" w:rsidRPr="00E80DE2">
        <w:rPr>
          <w:rStyle w:val="FontStyle151"/>
          <w:sz w:val="24"/>
          <w:szCs w:val="24"/>
          <w:lang w:val="en-US"/>
        </w:rPr>
        <w:t>XII</w:t>
      </w:r>
      <w:r w:rsidR="007830EE" w:rsidRPr="00E80DE2">
        <w:rPr>
          <w:rStyle w:val="FontStyle151"/>
          <w:sz w:val="24"/>
          <w:szCs w:val="24"/>
        </w:rPr>
        <w:t xml:space="preserve"> Правил ОМС, утвержденных приказом Министерства здравоохранения Российской Федерации от 28.02.2019 №108н (с последующими изменениями)</w:t>
      </w:r>
      <w:r w:rsidRPr="00E80DE2">
        <w:rPr>
          <w:rStyle w:val="FontStyle151"/>
          <w:sz w:val="24"/>
          <w:szCs w:val="24"/>
        </w:rPr>
        <w:t>, в адрес Комиссии ООО «Фрезениус нефрокеа» не представлен</w:t>
      </w:r>
      <w:r w:rsidR="00A86793" w:rsidRPr="00E80DE2">
        <w:rPr>
          <w:rStyle w:val="FontStyle151"/>
          <w:sz w:val="24"/>
          <w:szCs w:val="24"/>
        </w:rPr>
        <w:t>.</w:t>
      </w:r>
    </w:p>
    <w:p w:rsidR="00FF2169" w:rsidRPr="00E80DE2" w:rsidRDefault="00FF2169" w:rsidP="00723897">
      <w:pPr>
        <w:pStyle w:val="Style7"/>
        <w:widowControl/>
        <w:spacing w:before="60" w:line="240" w:lineRule="auto"/>
        <w:ind w:firstLine="851"/>
        <w:rPr>
          <w:rStyle w:val="FontStyle15"/>
          <w:i/>
        </w:rPr>
      </w:pPr>
      <w:r w:rsidRPr="00E80DE2">
        <w:rPr>
          <w:rStyle w:val="FontStyle15"/>
        </w:rPr>
        <w:t xml:space="preserve">Пунктом 4.6 Раздела </w:t>
      </w:r>
      <w:r w:rsidRPr="00E80DE2">
        <w:rPr>
          <w:rStyle w:val="FontStyle15"/>
          <w:lang w:val="en-US"/>
        </w:rPr>
        <w:t>I</w:t>
      </w:r>
      <w:r w:rsidRPr="00E80DE2">
        <w:rPr>
          <w:rStyle w:val="FontStyle15"/>
        </w:rPr>
        <w:t xml:space="preserve"> Методических рекомендаций по способам оплаты на 2025 год и в приложении 2 к Методическим рекомендациям по способам оплаты на 2025 год определен перечень услуг диализа и коэффициенты относительной затратоемкости к базовым тарифам на оплату услуг диализа, </w:t>
      </w:r>
      <w:r w:rsidR="005A7186" w:rsidRPr="00E80DE2">
        <w:rPr>
          <w:rStyle w:val="FontStyle15"/>
        </w:rPr>
        <w:t xml:space="preserve">рассчитанным в соответствии с </w:t>
      </w:r>
      <w:r w:rsidR="005A7186" w:rsidRPr="00E80DE2">
        <w:rPr>
          <w:rStyle w:val="FontStyle151"/>
          <w:sz w:val="24"/>
          <w:szCs w:val="24"/>
        </w:rPr>
        <w:t xml:space="preserve">п. 185-209 раздела </w:t>
      </w:r>
      <w:r w:rsidR="005A7186" w:rsidRPr="00E80DE2">
        <w:rPr>
          <w:rStyle w:val="FontStyle151"/>
          <w:sz w:val="24"/>
          <w:szCs w:val="24"/>
          <w:lang w:val="en-US"/>
        </w:rPr>
        <w:t>XII</w:t>
      </w:r>
      <w:r w:rsidR="005A7186" w:rsidRPr="00E80DE2">
        <w:rPr>
          <w:rStyle w:val="FontStyle151"/>
          <w:sz w:val="24"/>
          <w:szCs w:val="24"/>
        </w:rPr>
        <w:t xml:space="preserve"> Правил ОМС, утвержденных приказом Министерства здравоохранения Российской Федерации от 28.02.2019 №108н (с последующими изменениями), </w:t>
      </w:r>
      <w:r w:rsidRPr="00E80DE2">
        <w:rPr>
          <w:rStyle w:val="FontStyle15"/>
        </w:rPr>
        <w:t>которые могут быть установлены в Тарифном соглашении субъектов Российской Федерации.</w:t>
      </w:r>
    </w:p>
    <w:p w:rsidR="00723897" w:rsidRPr="00E80DE2" w:rsidRDefault="004F1C6C" w:rsidP="00723897">
      <w:pPr>
        <w:pStyle w:val="Style7"/>
        <w:widowControl/>
        <w:spacing w:before="240" w:line="240" w:lineRule="auto"/>
        <w:ind w:firstLine="851"/>
      </w:pPr>
      <w:r w:rsidRPr="00E80DE2">
        <w:rPr>
          <w:rStyle w:val="FontStyle151"/>
          <w:sz w:val="24"/>
          <w:szCs w:val="24"/>
        </w:rPr>
        <w:lastRenderedPageBreak/>
        <w:t>4</w:t>
      </w:r>
      <w:r w:rsidR="00310B9B" w:rsidRPr="00E80DE2">
        <w:rPr>
          <w:rStyle w:val="FontStyle151"/>
          <w:sz w:val="24"/>
          <w:szCs w:val="24"/>
        </w:rPr>
        <w:t xml:space="preserve">. </w:t>
      </w:r>
      <w:r w:rsidRPr="00E80DE2">
        <w:rPr>
          <w:rStyle w:val="FontStyle151"/>
          <w:sz w:val="24"/>
          <w:szCs w:val="24"/>
        </w:rPr>
        <w:t>О</w:t>
      </w:r>
      <w:r w:rsidR="00FF2169" w:rsidRPr="00E80DE2">
        <w:rPr>
          <w:rStyle w:val="FontStyle151"/>
          <w:sz w:val="24"/>
          <w:szCs w:val="24"/>
        </w:rPr>
        <w:t>т м</w:t>
      </w:r>
      <w:r w:rsidR="00310B9B" w:rsidRPr="00E80DE2">
        <w:rPr>
          <w:rStyle w:val="FontStyle151"/>
          <w:sz w:val="24"/>
          <w:szCs w:val="24"/>
        </w:rPr>
        <w:t>едицински</w:t>
      </w:r>
      <w:r w:rsidR="00FF2169" w:rsidRPr="00E80DE2">
        <w:rPr>
          <w:rStyle w:val="FontStyle151"/>
          <w:sz w:val="24"/>
          <w:szCs w:val="24"/>
        </w:rPr>
        <w:t>х</w:t>
      </w:r>
      <w:r w:rsidR="00310B9B" w:rsidRPr="00E80DE2">
        <w:rPr>
          <w:rStyle w:val="FontStyle151"/>
          <w:sz w:val="24"/>
          <w:szCs w:val="24"/>
        </w:rPr>
        <w:t xml:space="preserve"> </w:t>
      </w:r>
      <w:r w:rsidRPr="00E80DE2">
        <w:rPr>
          <w:rStyle w:val="FontStyle151"/>
          <w:sz w:val="24"/>
          <w:szCs w:val="24"/>
        </w:rPr>
        <w:t xml:space="preserve">организаций </w:t>
      </w:r>
      <w:r w:rsidRPr="00E80DE2">
        <w:t xml:space="preserve">(ГБУЗ «Мокшанская РБ», ГБУЗ «Никольская РБ», ГБУЗ «Лунинская РБ», ГБУЗ «Белинская РБ», ГБУЗ «Колышлейская РБ», ГБУЗ «Нижнеломовская ЦРБ», ГБУЗ «Пензенская РБ», ГБУЗ «Башмаковская РБ», ГБУЗ «Земетчинская РБ», ГБУЗ «Сердобская ЦРБа им. А.И.Настина», ГБУЗ «Кузнецкая ЦРБ») </w:t>
      </w:r>
      <w:r w:rsidR="00723897" w:rsidRPr="00E80DE2">
        <w:rPr>
          <w:rStyle w:val="FontStyle151"/>
          <w:sz w:val="24"/>
          <w:szCs w:val="24"/>
        </w:rPr>
        <w:t>об изменении перечня ФАП, ФП и об изменении количества занятых штатных должностей ФАП и ФП</w:t>
      </w:r>
      <w:r w:rsidR="00723897" w:rsidRPr="00E80DE2">
        <w:t xml:space="preserve"> </w:t>
      </w:r>
      <w:r w:rsidRPr="00E80DE2">
        <w:t xml:space="preserve">на основании приказов </w:t>
      </w:r>
      <w:r w:rsidRPr="00E80DE2">
        <w:rPr>
          <w:rFonts w:eastAsiaTheme="minorHAnsi"/>
          <w:lang w:eastAsia="en-US"/>
        </w:rPr>
        <w:t>Министерства здравоохранения</w:t>
      </w:r>
      <w:r w:rsidRPr="00E80DE2">
        <w:t xml:space="preserve"> Пензенской области «О внесении изменений в схему территориального планирования организации первичной медико-социальной помощи жителям районов Пензенской области» от 02.12.2024г. № 13-130 и от 23.12.2024 №13-140 и в соответствии с внесенными изменениями в лицензии медицинских организаций на оказание медицинской помощи, в части структурных подразделений</w:t>
      </w:r>
      <w:r w:rsidR="00723897" w:rsidRPr="00E80DE2">
        <w:t>.</w:t>
      </w:r>
    </w:p>
    <w:p w:rsidR="00310B9B" w:rsidRPr="00E80DE2" w:rsidRDefault="00723897" w:rsidP="000859BE">
      <w:pPr>
        <w:pStyle w:val="Style7"/>
        <w:widowControl/>
        <w:spacing w:before="60" w:line="240" w:lineRule="auto"/>
        <w:ind w:firstLine="851"/>
        <w:rPr>
          <w:rStyle w:val="FontStyle151"/>
          <w:sz w:val="24"/>
          <w:szCs w:val="24"/>
        </w:rPr>
      </w:pPr>
      <w:r w:rsidRPr="00E80DE2">
        <w:t>Медицинскими организациями адрес Комиссии представлена информации</w:t>
      </w:r>
      <w:r w:rsidRPr="00E80DE2">
        <w:rPr>
          <w:rStyle w:val="FontStyle151"/>
          <w:sz w:val="24"/>
          <w:szCs w:val="24"/>
        </w:rPr>
        <w:t xml:space="preserve"> </w:t>
      </w:r>
      <w:r w:rsidR="00310B9B" w:rsidRPr="00E80DE2">
        <w:rPr>
          <w:rStyle w:val="FontStyle151"/>
          <w:sz w:val="24"/>
          <w:szCs w:val="24"/>
        </w:rPr>
        <w:t>об изменении перечня ФАП, ФП и об изменении количества занятых штатных должностей ФАП и ФП относительно информации, представленной в ГИС ОМС при подаче уведомления</w:t>
      </w:r>
      <w:r w:rsidR="009B7D7B" w:rsidRPr="00E80DE2">
        <w:rPr>
          <w:rStyle w:val="FontStyle151"/>
          <w:sz w:val="24"/>
          <w:szCs w:val="24"/>
        </w:rPr>
        <w:t xml:space="preserve"> о включении в реестр медицинских организаций, намеренных осуществлять деятельность в сфере ОМС в 202</w:t>
      </w:r>
      <w:r w:rsidR="00FF2169" w:rsidRPr="00E80DE2">
        <w:rPr>
          <w:rStyle w:val="FontStyle151"/>
          <w:sz w:val="24"/>
          <w:szCs w:val="24"/>
        </w:rPr>
        <w:t>5</w:t>
      </w:r>
      <w:r w:rsidR="009B7D7B" w:rsidRPr="00E80DE2">
        <w:rPr>
          <w:rStyle w:val="FontStyle151"/>
          <w:sz w:val="24"/>
          <w:szCs w:val="24"/>
        </w:rPr>
        <w:t xml:space="preserve"> году, в соответствии с требованиями п 105 Правил ОМС, утвержденных приказом Министерства здравоохранения Российской Федерации от 28.02.2019 №108н, и статьей 15 Федерального закона №326-ФЗ от 29.11.2010</w:t>
      </w:r>
      <w:r w:rsidR="00B45EDC" w:rsidRPr="00E80DE2">
        <w:rPr>
          <w:rStyle w:val="FontStyle151"/>
          <w:sz w:val="24"/>
          <w:szCs w:val="24"/>
        </w:rPr>
        <w:t>.</w:t>
      </w:r>
      <w:r w:rsidRPr="00E80DE2">
        <w:rPr>
          <w:rStyle w:val="FontStyle151"/>
          <w:sz w:val="24"/>
          <w:szCs w:val="24"/>
        </w:rPr>
        <w:t xml:space="preserve"> </w:t>
      </w:r>
    </w:p>
    <w:p w:rsidR="004E72C7" w:rsidRPr="00E80DE2" w:rsidRDefault="004E72C7" w:rsidP="0006625D">
      <w:pPr>
        <w:spacing w:before="320"/>
        <w:ind w:firstLine="851"/>
        <w:jc w:val="both"/>
        <w:rPr>
          <w:sz w:val="24"/>
        </w:rPr>
      </w:pPr>
      <w:r w:rsidRPr="00E80DE2">
        <w:rPr>
          <w:sz w:val="24"/>
        </w:rPr>
        <w:t>На заседании Комиссии поступили предложения от членов Комиссии:</w:t>
      </w:r>
    </w:p>
    <w:p w:rsidR="004E72C7" w:rsidRPr="00E80DE2" w:rsidRDefault="000620F3" w:rsidP="0006625D">
      <w:pPr>
        <w:tabs>
          <w:tab w:val="left" w:pos="0"/>
        </w:tabs>
        <w:spacing w:before="120"/>
        <w:ind w:firstLine="851"/>
        <w:jc w:val="both"/>
        <w:rPr>
          <w:sz w:val="24"/>
        </w:rPr>
      </w:pPr>
      <w:r w:rsidRPr="00E80DE2">
        <w:rPr>
          <w:sz w:val="24"/>
        </w:rPr>
        <w:t>1)</w:t>
      </w:r>
      <w:r w:rsidR="004E72C7" w:rsidRPr="00E80DE2">
        <w:rPr>
          <w:sz w:val="24"/>
        </w:rPr>
        <w:t xml:space="preserve"> не включать в Тарифное соглашение о стоимости медицинской помощи, предоставляемой по Территориальной программе ОМС Пензенской области в 202</w:t>
      </w:r>
      <w:r w:rsidR="007941D3" w:rsidRPr="00E80DE2">
        <w:rPr>
          <w:sz w:val="24"/>
        </w:rPr>
        <w:t>5</w:t>
      </w:r>
      <w:r w:rsidR="004E72C7" w:rsidRPr="00E80DE2">
        <w:rPr>
          <w:sz w:val="24"/>
        </w:rPr>
        <w:t xml:space="preserve"> году, раздел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предусмотренный пункт</w:t>
      </w:r>
      <w:r w:rsidR="00C6203E" w:rsidRPr="00E80DE2">
        <w:rPr>
          <w:sz w:val="24"/>
        </w:rPr>
        <w:t>ом 7</w:t>
      </w:r>
      <w:r w:rsidR="004E72C7" w:rsidRPr="00E80DE2">
        <w:rPr>
          <w:sz w:val="24"/>
        </w:rPr>
        <w:t xml:space="preserve"> Требований к структуре и содержанию тарифного соглашения, утвержденных приказом Министерства здравоохранения Российской Федерации от </w:t>
      </w:r>
      <w:r w:rsidR="00C6203E" w:rsidRPr="00E80DE2">
        <w:rPr>
          <w:sz w:val="24"/>
        </w:rPr>
        <w:t>10</w:t>
      </w:r>
      <w:r w:rsidR="004E72C7" w:rsidRPr="00E80DE2">
        <w:rPr>
          <w:sz w:val="24"/>
        </w:rPr>
        <w:t>.</w:t>
      </w:r>
      <w:r w:rsidR="00C6203E" w:rsidRPr="00E80DE2">
        <w:rPr>
          <w:sz w:val="24"/>
        </w:rPr>
        <w:t>02</w:t>
      </w:r>
      <w:r w:rsidR="004E72C7" w:rsidRPr="00E80DE2">
        <w:rPr>
          <w:sz w:val="24"/>
        </w:rPr>
        <w:t>.202</w:t>
      </w:r>
      <w:r w:rsidR="00C6203E" w:rsidRPr="00E80DE2">
        <w:rPr>
          <w:sz w:val="24"/>
        </w:rPr>
        <w:t>3</w:t>
      </w:r>
      <w:r w:rsidR="004E72C7" w:rsidRPr="00E80DE2">
        <w:rPr>
          <w:sz w:val="24"/>
        </w:rPr>
        <w:t xml:space="preserve"> №</w:t>
      </w:r>
      <w:r w:rsidR="00C6203E" w:rsidRPr="00E80DE2">
        <w:rPr>
          <w:sz w:val="24"/>
        </w:rPr>
        <w:t>44н</w:t>
      </w:r>
      <w:r w:rsidR="004E72C7" w:rsidRPr="00E80DE2">
        <w:rPr>
          <w:sz w:val="24"/>
        </w:rPr>
        <w:t xml:space="preserve"> (с последующими изменениями);</w:t>
      </w:r>
    </w:p>
    <w:p w:rsidR="00990515" w:rsidRPr="00E80DE2" w:rsidRDefault="000620F3" w:rsidP="0006625D">
      <w:pPr>
        <w:tabs>
          <w:tab w:val="left" w:pos="0"/>
        </w:tabs>
        <w:spacing w:before="120"/>
        <w:ind w:firstLine="851"/>
        <w:jc w:val="both"/>
        <w:rPr>
          <w:sz w:val="24"/>
        </w:rPr>
      </w:pPr>
      <w:r w:rsidRPr="00E80DE2">
        <w:rPr>
          <w:sz w:val="24"/>
        </w:rPr>
        <w:t xml:space="preserve">2) </w:t>
      </w:r>
      <w:r w:rsidR="004E72C7" w:rsidRPr="00E80DE2">
        <w:rPr>
          <w:sz w:val="24"/>
        </w:rPr>
        <w:t>устан</w:t>
      </w:r>
      <w:r w:rsidR="00990515" w:rsidRPr="00E80DE2">
        <w:rPr>
          <w:sz w:val="24"/>
        </w:rPr>
        <w:t>ови</w:t>
      </w:r>
      <w:r w:rsidR="004E72C7" w:rsidRPr="00E80DE2">
        <w:rPr>
          <w:sz w:val="24"/>
        </w:rPr>
        <w:t>ть в Тарифном соглашении о стоимости медицинской помощи, предоставляемой по Территориальной программе ОМС Пензенской области в 202</w:t>
      </w:r>
      <w:r w:rsidR="007941D3" w:rsidRPr="00E80DE2">
        <w:rPr>
          <w:sz w:val="24"/>
        </w:rPr>
        <w:t>5</w:t>
      </w:r>
      <w:r w:rsidR="00990515" w:rsidRPr="00E80DE2">
        <w:rPr>
          <w:sz w:val="24"/>
        </w:rPr>
        <w:t xml:space="preserve"> </w:t>
      </w:r>
      <w:r w:rsidR="004E72C7" w:rsidRPr="00E80DE2">
        <w:rPr>
          <w:sz w:val="24"/>
        </w:rPr>
        <w:t>году, тариф</w:t>
      </w:r>
      <w:r w:rsidR="00990515" w:rsidRPr="00E80DE2">
        <w:rPr>
          <w:sz w:val="24"/>
        </w:rPr>
        <w:t>ы</w:t>
      </w:r>
      <w:r w:rsidR="004E72C7" w:rsidRPr="00E80DE2">
        <w:rPr>
          <w:sz w:val="24"/>
        </w:rPr>
        <w:t xml:space="preserve"> за проведение</w:t>
      </w:r>
      <w:r w:rsidR="008B33DB" w:rsidRPr="00E80DE2">
        <w:rPr>
          <w:sz w:val="24"/>
        </w:rPr>
        <w:t xml:space="preserve"> услуг</w:t>
      </w:r>
      <w:r w:rsidR="00990515" w:rsidRPr="00E80DE2">
        <w:rPr>
          <w:sz w:val="24"/>
        </w:rPr>
        <w:t>:</w:t>
      </w:r>
    </w:p>
    <w:p w:rsidR="007941D3" w:rsidRPr="00E80DE2" w:rsidRDefault="007941D3" w:rsidP="0006625D">
      <w:pPr>
        <w:pStyle w:val="Style7"/>
        <w:widowControl/>
        <w:spacing w:line="240" w:lineRule="auto"/>
        <w:ind w:firstLine="851"/>
        <w:rPr>
          <w:rStyle w:val="FontStyle15"/>
        </w:rPr>
      </w:pPr>
      <w:r w:rsidRPr="00E80DE2">
        <w:rPr>
          <w:rStyle w:val="FontStyle15"/>
        </w:rPr>
        <w:t>-A07.03.004 «Однофотонная эмиссионная компьютерная томография, совмещенная с компьютноной томографией костей всего тела» в размере 2 667,18 руб.;</w:t>
      </w:r>
    </w:p>
    <w:p w:rsidR="007941D3" w:rsidRPr="00E80DE2" w:rsidRDefault="007941D3" w:rsidP="0006625D">
      <w:pPr>
        <w:pStyle w:val="Style7"/>
        <w:widowControl/>
        <w:spacing w:line="240" w:lineRule="auto"/>
        <w:ind w:firstLine="851"/>
        <w:rPr>
          <w:rStyle w:val="FontStyle15"/>
        </w:rPr>
      </w:pPr>
      <w:r w:rsidRPr="00E80DE2">
        <w:rPr>
          <w:rStyle w:val="FontStyle15"/>
        </w:rPr>
        <w:t>- A07.06.007 «Однофотонная эмиссионная компьютерная томография, совмещенная с компьютноной томографиейкостей лимфатических узлов» в размере 7 001,76 руб.;</w:t>
      </w:r>
    </w:p>
    <w:p w:rsidR="007941D3" w:rsidRPr="00E80DE2" w:rsidRDefault="007941D3" w:rsidP="0006625D">
      <w:pPr>
        <w:pStyle w:val="Style7"/>
        <w:widowControl/>
        <w:spacing w:line="240" w:lineRule="auto"/>
        <w:ind w:firstLine="851"/>
        <w:rPr>
          <w:rStyle w:val="FontStyle15"/>
        </w:rPr>
      </w:pPr>
      <w:r w:rsidRPr="00E80DE2">
        <w:rPr>
          <w:rStyle w:val="FontStyle15"/>
        </w:rPr>
        <w:t>- A07.09.005 «Однофотонная эмиссионная компьютерная томография, совмещенная с компьютноной томографиейкостей легких» в размере 3 979,58 руб..</w:t>
      </w:r>
    </w:p>
    <w:p w:rsidR="00FA1C5E" w:rsidRPr="00E80DE2" w:rsidRDefault="007941D3" w:rsidP="0006625D">
      <w:pPr>
        <w:pStyle w:val="ConsPlusNormal"/>
        <w:spacing w:before="120"/>
        <w:ind w:firstLine="851"/>
        <w:jc w:val="both"/>
      </w:pPr>
      <w:r w:rsidRPr="00E80DE2">
        <w:rPr>
          <w:rStyle w:val="FontStyle15"/>
        </w:rPr>
        <w:t>3</w:t>
      </w:r>
      <w:r w:rsidR="00FA1C5E" w:rsidRPr="00E80DE2">
        <w:rPr>
          <w:rStyle w:val="FontStyle15"/>
        </w:rPr>
        <w:t xml:space="preserve">) </w:t>
      </w:r>
      <w:r w:rsidR="00DE49D0" w:rsidRPr="00E80DE2">
        <w:rPr>
          <w:rStyle w:val="FontStyle15"/>
        </w:rPr>
        <w:t>у</w:t>
      </w:r>
      <w:r w:rsidR="00FA1C5E" w:rsidRPr="00E80DE2">
        <w:t xml:space="preserve">становить </w:t>
      </w:r>
      <w:r w:rsidR="00DE49D0" w:rsidRPr="00E80DE2">
        <w:t>в Тарифном соглашении о стоимости медицинской помощи, предоставляемой по Территориальной программе ОМС Пензенской области в 202</w:t>
      </w:r>
      <w:r w:rsidR="0006625D" w:rsidRPr="00E80DE2">
        <w:t>5</w:t>
      </w:r>
      <w:r w:rsidR="00DE49D0" w:rsidRPr="00E80DE2">
        <w:t xml:space="preserve"> году, </w:t>
      </w:r>
      <w:r w:rsidR="000C75D9" w:rsidRPr="00E80DE2">
        <w:t>едины</w:t>
      </w:r>
      <w:r w:rsidR="00C811E6" w:rsidRPr="00E80DE2">
        <w:t xml:space="preserve">е </w:t>
      </w:r>
      <w:r w:rsidR="000C75D9" w:rsidRPr="00E80DE2">
        <w:t>средни</w:t>
      </w:r>
      <w:r w:rsidR="00C811E6" w:rsidRPr="00E80DE2">
        <w:t>е</w:t>
      </w:r>
      <w:r w:rsidR="000C75D9" w:rsidRPr="00E80DE2">
        <w:t xml:space="preserve"> тариф</w:t>
      </w:r>
      <w:r w:rsidR="00C811E6" w:rsidRPr="00E80DE2">
        <w:t>ы</w:t>
      </w:r>
      <w:r w:rsidR="000C75D9" w:rsidRPr="00E80DE2">
        <w:t xml:space="preserve"> </w:t>
      </w:r>
      <w:r w:rsidR="00FA1C5E" w:rsidRPr="00E80DE2">
        <w:t xml:space="preserve">на проведение диспансерного наблюдения </w:t>
      </w:r>
      <w:r w:rsidR="0013138F" w:rsidRPr="00E80DE2">
        <w:t xml:space="preserve">взрослого населения  </w:t>
      </w:r>
      <w:r w:rsidR="00FA1C5E" w:rsidRPr="00E80DE2">
        <w:t>в соответствии с норматив</w:t>
      </w:r>
      <w:r w:rsidR="00C811E6" w:rsidRPr="00E80DE2">
        <w:t>ами</w:t>
      </w:r>
      <w:r w:rsidR="00FA1C5E" w:rsidRPr="00E80DE2">
        <w:t xml:space="preserve"> финансовых затрат, установленным </w:t>
      </w:r>
      <w:r w:rsidR="00FA1C5E" w:rsidRPr="00E80DE2">
        <w:rPr>
          <w:rFonts w:eastAsiaTheme="minorHAnsi"/>
          <w:lang w:eastAsia="en-US"/>
        </w:rPr>
        <w:t>Программой государственных гарантий бесплатного оказания гражданам медицинской помощи на 202</w:t>
      </w:r>
      <w:r w:rsidRPr="00E80DE2">
        <w:rPr>
          <w:rFonts w:eastAsiaTheme="minorHAnsi"/>
          <w:lang w:eastAsia="en-US"/>
        </w:rPr>
        <w:t>5</w:t>
      </w:r>
      <w:r w:rsidR="00FA1C5E" w:rsidRPr="00E80DE2">
        <w:rPr>
          <w:rFonts w:eastAsiaTheme="minorHAnsi"/>
          <w:lang w:eastAsia="en-US"/>
        </w:rPr>
        <w:t xml:space="preserve"> год и на плановый период 202</w:t>
      </w:r>
      <w:r w:rsidRPr="00E80DE2">
        <w:rPr>
          <w:rFonts w:eastAsiaTheme="minorHAnsi"/>
          <w:lang w:eastAsia="en-US"/>
        </w:rPr>
        <w:t>6</w:t>
      </w:r>
      <w:r w:rsidR="00FA1C5E" w:rsidRPr="00E80DE2">
        <w:rPr>
          <w:rFonts w:eastAsiaTheme="minorHAnsi"/>
          <w:lang w:eastAsia="en-US"/>
        </w:rPr>
        <w:t xml:space="preserve"> и 202</w:t>
      </w:r>
      <w:r w:rsidRPr="00E80DE2">
        <w:rPr>
          <w:rFonts w:eastAsiaTheme="minorHAnsi"/>
          <w:lang w:eastAsia="en-US"/>
        </w:rPr>
        <w:t>7</w:t>
      </w:r>
      <w:r w:rsidR="00FA1C5E" w:rsidRPr="00E80DE2">
        <w:rPr>
          <w:rFonts w:eastAsiaTheme="minorHAnsi"/>
          <w:lang w:eastAsia="en-US"/>
        </w:rPr>
        <w:t xml:space="preserve"> годов, утвержденной Постановлением Правительства Российской Федерации </w:t>
      </w:r>
      <w:r w:rsidRPr="00E80DE2">
        <w:t>от 27.12.2024 года №1940</w:t>
      </w:r>
      <w:r w:rsidR="00A764E3" w:rsidRPr="00E80DE2">
        <w:rPr>
          <w:rFonts w:eastAsiaTheme="minorHAnsi"/>
          <w:lang w:eastAsia="en-US"/>
        </w:rPr>
        <w:t>, с учетом применения коэффициента дифференциации для Пензенской области на 202</w:t>
      </w:r>
      <w:r w:rsidRPr="00E80DE2">
        <w:rPr>
          <w:rFonts w:eastAsiaTheme="minorHAnsi"/>
          <w:lang w:eastAsia="en-US"/>
        </w:rPr>
        <w:t>5</w:t>
      </w:r>
      <w:r w:rsidR="00A764E3" w:rsidRPr="00E80DE2">
        <w:rPr>
          <w:rFonts w:eastAsiaTheme="minorHAnsi"/>
          <w:lang w:eastAsia="en-US"/>
        </w:rPr>
        <w:t xml:space="preserve"> год (1,00</w:t>
      </w:r>
      <w:r w:rsidRPr="00E80DE2">
        <w:rPr>
          <w:rFonts w:eastAsiaTheme="minorHAnsi"/>
          <w:lang w:eastAsia="en-US"/>
        </w:rPr>
        <w:t>6</w:t>
      </w:r>
      <w:r w:rsidR="00A764E3" w:rsidRPr="00E80DE2">
        <w:rPr>
          <w:rFonts w:eastAsiaTheme="minorHAnsi"/>
          <w:lang w:eastAsia="en-US"/>
        </w:rPr>
        <w:t>)</w:t>
      </w:r>
      <w:r w:rsidR="00FE3FEB" w:rsidRPr="00E80DE2">
        <w:rPr>
          <w:rFonts w:eastAsiaTheme="minorHAnsi"/>
          <w:lang w:eastAsia="en-US"/>
        </w:rPr>
        <w:t>,</w:t>
      </w:r>
      <w:r w:rsidR="00147C74" w:rsidRPr="00E80DE2">
        <w:rPr>
          <w:rFonts w:eastAsiaTheme="minorHAnsi"/>
          <w:lang w:eastAsia="en-US"/>
        </w:rPr>
        <w:t xml:space="preserve"> в зависимости от заболевания (болезни системы кровообращения, сахарный диабет, </w:t>
      </w:r>
      <w:r w:rsidR="00147C74" w:rsidRPr="00E80DE2">
        <w:rPr>
          <w:rFonts w:eastAsiaTheme="minorHAnsi"/>
          <w:lang w:eastAsia="en-US"/>
        </w:rPr>
        <w:lastRenderedPageBreak/>
        <w:t>онкологической болезни и прочие заболевания, предусмотренные приказом Министерства здравоохранения Российской Федерации от 15.03.2022 №168н)</w:t>
      </w:r>
      <w:r w:rsidR="00FA1C5E" w:rsidRPr="00E80DE2">
        <w:rPr>
          <w:rFonts w:eastAsiaTheme="minorHAnsi"/>
          <w:lang w:eastAsia="en-US"/>
        </w:rPr>
        <w:t>;</w:t>
      </w:r>
    </w:p>
    <w:p w:rsidR="00D56A96" w:rsidRPr="00E80DE2" w:rsidRDefault="006F76E3" w:rsidP="0006625D">
      <w:pPr>
        <w:tabs>
          <w:tab w:val="left" w:pos="1134"/>
        </w:tabs>
        <w:spacing w:before="120"/>
        <w:ind w:firstLine="851"/>
        <w:jc w:val="both"/>
        <w:rPr>
          <w:sz w:val="24"/>
        </w:rPr>
      </w:pPr>
      <w:r w:rsidRPr="00E80DE2">
        <w:rPr>
          <w:sz w:val="24"/>
        </w:rPr>
        <w:t>4</w:t>
      </w:r>
      <w:r w:rsidR="00FA1C5E" w:rsidRPr="00E80DE2">
        <w:rPr>
          <w:sz w:val="24"/>
        </w:rPr>
        <w:t>)</w:t>
      </w:r>
      <w:r w:rsidR="00FA1C5E" w:rsidRPr="00E80DE2">
        <w:rPr>
          <w:rStyle w:val="FontStyle15"/>
        </w:rPr>
        <w:t xml:space="preserve"> </w:t>
      </w:r>
      <w:r w:rsidR="00DE49D0" w:rsidRPr="00E80DE2">
        <w:rPr>
          <w:rStyle w:val="FontStyle15"/>
        </w:rPr>
        <w:t>у</w:t>
      </w:r>
      <w:r w:rsidR="00FA1C5E" w:rsidRPr="00E80DE2">
        <w:rPr>
          <w:sz w:val="24"/>
        </w:rPr>
        <w:t xml:space="preserve">становить </w:t>
      </w:r>
      <w:r w:rsidR="00DE49D0" w:rsidRPr="00E80DE2">
        <w:rPr>
          <w:sz w:val="24"/>
        </w:rPr>
        <w:t>в Тарифном соглашении о стоимости медицинской помощи, предоставляемой по Территориальной программе ОМС Пензенской области в 202</w:t>
      </w:r>
      <w:r w:rsidR="007941D3" w:rsidRPr="00E80DE2">
        <w:rPr>
          <w:sz w:val="24"/>
        </w:rPr>
        <w:t>5</w:t>
      </w:r>
      <w:r w:rsidR="00DE49D0" w:rsidRPr="00E80DE2">
        <w:rPr>
          <w:sz w:val="24"/>
        </w:rPr>
        <w:t xml:space="preserve"> году, тарифы</w:t>
      </w:r>
      <w:r w:rsidR="00FA1C5E" w:rsidRPr="00E80DE2">
        <w:rPr>
          <w:sz w:val="24"/>
        </w:rPr>
        <w:t xml:space="preserve"> на медицинскую помощь в рамках</w:t>
      </w:r>
      <w:r w:rsidR="00D56A96" w:rsidRPr="00E80DE2">
        <w:rPr>
          <w:sz w:val="24"/>
        </w:rPr>
        <w:t>:</w:t>
      </w:r>
    </w:p>
    <w:p w:rsidR="00D56A96" w:rsidRPr="00E80DE2" w:rsidRDefault="00D56A96" w:rsidP="0006625D">
      <w:pPr>
        <w:tabs>
          <w:tab w:val="left" w:pos="1134"/>
        </w:tabs>
        <w:spacing w:before="120"/>
        <w:ind w:firstLine="851"/>
        <w:jc w:val="both"/>
        <w:rPr>
          <w:sz w:val="24"/>
        </w:rPr>
      </w:pPr>
      <w:r w:rsidRPr="00E80DE2">
        <w:rPr>
          <w:sz w:val="24"/>
        </w:rPr>
        <w:t xml:space="preserve">- школ с хроническими заболеваниями (за исключением комплексного посещения школы сахарного диабета) - комплексное посещение школы больными с хроническими заболеваниями (за исключением комплексного посещения школы сахарного диабета) в соответствии с рекомендуемой стоимостью комплексного посещения, установленной </w:t>
      </w:r>
      <w:r w:rsidRPr="00E80DE2">
        <w:rPr>
          <w:rFonts w:eastAsiaTheme="minorHAnsi"/>
          <w:sz w:val="24"/>
          <w:lang w:eastAsia="en-US"/>
        </w:rPr>
        <w:t xml:space="preserve">Постановлением Правительства Российской Федерации </w:t>
      </w:r>
      <w:r w:rsidRPr="00E80DE2">
        <w:rPr>
          <w:sz w:val="24"/>
        </w:rPr>
        <w:t>от 27.12.2024 года №1940, с учетом коэффициента дифференциации для Пензенской области на 2025 год (1,006), для медицинских организаций, имеющих прикрепившихся застрахованных лиц для оказания первичной медико-санитарной помощи;</w:t>
      </w:r>
    </w:p>
    <w:p w:rsidR="00FA1C5E" w:rsidRPr="00E80DE2" w:rsidRDefault="00D56A96" w:rsidP="0006625D">
      <w:pPr>
        <w:tabs>
          <w:tab w:val="left" w:pos="1134"/>
        </w:tabs>
        <w:spacing w:before="120"/>
        <w:ind w:firstLine="851"/>
        <w:jc w:val="both"/>
        <w:rPr>
          <w:sz w:val="24"/>
        </w:rPr>
      </w:pPr>
      <w:r w:rsidRPr="00E80DE2">
        <w:rPr>
          <w:sz w:val="24"/>
        </w:rPr>
        <w:t xml:space="preserve">- </w:t>
      </w:r>
      <w:r w:rsidR="00FA1C5E" w:rsidRPr="00E80DE2">
        <w:rPr>
          <w:sz w:val="24"/>
        </w:rPr>
        <w:t xml:space="preserve">школ сахарного диабета за единицу объема – комплексное посещение в соответствии с </w:t>
      </w:r>
      <w:r w:rsidR="0006625D" w:rsidRPr="00E80DE2">
        <w:rPr>
          <w:sz w:val="24"/>
        </w:rPr>
        <w:t xml:space="preserve">тарифами, </w:t>
      </w:r>
      <w:r w:rsidR="00FA1C5E" w:rsidRPr="00E80DE2">
        <w:rPr>
          <w:sz w:val="24"/>
        </w:rPr>
        <w:t>установленн</w:t>
      </w:r>
      <w:r w:rsidR="0006625D" w:rsidRPr="00E80DE2">
        <w:rPr>
          <w:sz w:val="24"/>
        </w:rPr>
        <w:t xml:space="preserve">ыми на </w:t>
      </w:r>
      <w:r w:rsidR="00D0660E" w:rsidRPr="00E80DE2">
        <w:rPr>
          <w:sz w:val="24"/>
        </w:rPr>
        <w:t>2024 год</w:t>
      </w:r>
      <w:r w:rsidR="007C443C" w:rsidRPr="00E80DE2">
        <w:rPr>
          <w:sz w:val="24"/>
        </w:rPr>
        <w:t>,</w:t>
      </w:r>
      <w:r w:rsidR="00D0660E" w:rsidRPr="00E80DE2">
        <w:rPr>
          <w:sz w:val="24"/>
        </w:rPr>
        <w:t xml:space="preserve"> с учетом применения кор</w:t>
      </w:r>
      <w:r w:rsidR="0006625D" w:rsidRPr="00E80DE2">
        <w:rPr>
          <w:sz w:val="24"/>
        </w:rPr>
        <w:t>ректирующего коэффициента в размере 0,98663156 в целях приведения в соответстви</w:t>
      </w:r>
      <w:r w:rsidR="00D0660E" w:rsidRPr="00E80DE2">
        <w:rPr>
          <w:sz w:val="24"/>
        </w:rPr>
        <w:t>е</w:t>
      </w:r>
      <w:r w:rsidR="0006625D" w:rsidRPr="00E80DE2">
        <w:rPr>
          <w:sz w:val="24"/>
        </w:rPr>
        <w:t xml:space="preserve"> с нормативом стоимости единицы</w:t>
      </w:r>
      <w:r w:rsidR="00D0660E" w:rsidRPr="00E80DE2">
        <w:rPr>
          <w:sz w:val="24"/>
        </w:rPr>
        <w:t xml:space="preserve"> объема – комплексного посещения,</w:t>
      </w:r>
      <w:r w:rsidR="00FA1C5E" w:rsidRPr="00E80DE2">
        <w:rPr>
          <w:sz w:val="24"/>
        </w:rPr>
        <w:t xml:space="preserve"> </w:t>
      </w:r>
      <w:r w:rsidRPr="00E80DE2">
        <w:rPr>
          <w:sz w:val="24"/>
        </w:rPr>
        <w:t>установленно</w:t>
      </w:r>
      <w:r w:rsidR="00D0660E" w:rsidRPr="00E80DE2">
        <w:rPr>
          <w:sz w:val="24"/>
        </w:rPr>
        <w:t>го</w:t>
      </w:r>
      <w:r w:rsidRPr="00E80DE2">
        <w:rPr>
          <w:sz w:val="24"/>
        </w:rPr>
        <w:t xml:space="preserve"> </w:t>
      </w:r>
      <w:r w:rsidRPr="00E80DE2">
        <w:rPr>
          <w:rFonts w:eastAsiaTheme="minorHAnsi"/>
          <w:sz w:val="24"/>
          <w:lang w:eastAsia="en-US"/>
        </w:rPr>
        <w:t xml:space="preserve">Постановлением Правительства Российской Федерации </w:t>
      </w:r>
      <w:r w:rsidRPr="00E80DE2">
        <w:rPr>
          <w:sz w:val="24"/>
        </w:rPr>
        <w:t xml:space="preserve">от 27.12.2024 года №1940, </w:t>
      </w:r>
      <w:r w:rsidR="00ED1B51" w:rsidRPr="00E80DE2">
        <w:rPr>
          <w:sz w:val="24"/>
        </w:rPr>
        <w:t>с учетом коэффициента дифференциации для Пензенской области на 202</w:t>
      </w:r>
      <w:r w:rsidR="006F76E3" w:rsidRPr="00E80DE2">
        <w:rPr>
          <w:sz w:val="24"/>
        </w:rPr>
        <w:t>5</w:t>
      </w:r>
      <w:r w:rsidR="00ED1B51" w:rsidRPr="00E80DE2">
        <w:rPr>
          <w:sz w:val="24"/>
        </w:rPr>
        <w:t xml:space="preserve"> год (1,00</w:t>
      </w:r>
      <w:r w:rsidR="006F76E3" w:rsidRPr="00E80DE2">
        <w:rPr>
          <w:sz w:val="24"/>
        </w:rPr>
        <w:t>6</w:t>
      </w:r>
      <w:r w:rsidR="00ED1B51" w:rsidRPr="00E80DE2">
        <w:rPr>
          <w:sz w:val="24"/>
        </w:rPr>
        <w:t>)</w:t>
      </w:r>
      <w:r w:rsidR="0050420D" w:rsidRPr="00E80DE2">
        <w:rPr>
          <w:sz w:val="24"/>
        </w:rPr>
        <w:t>;</w:t>
      </w:r>
    </w:p>
    <w:p w:rsidR="00F92A17" w:rsidRPr="00E80DE2" w:rsidRDefault="00F92A17" w:rsidP="0006625D">
      <w:pPr>
        <w:tabs>
          <w:tab w:val="left" w:pos="0"/>
        </w:tabs>
        <w:spacing w:before="120"/>
        <w:ind w:firstLine="851"/>
        <w:jc w:val="both"/>
        <w:rPr>
          <w:sz w:val="24"/>
        </w:rPr>
      </w:pPr>
      <w:r w:rsidRPr="00E80DE2">
        <w:rPr>
          <w:sz w:val="24"/>
        </w:rPr>
        <w:t>5) установить в Тарифном соглашении о стоимости медицинской помощи, предоставляемой по Территориальной программе ОМС Пензенской области в 2025 году тариф</w:t>
      </w:r>
      <w:r w:rsidR="00D0660E" w:rsidRPr="00E80DE2">
        <w:rPr>
          <w:sz w:val="24"/>
        </w:rPr>
        <w:t>ы</w:t>
      </w:r>
      <w:r w:rsidRPr="00E80DE2">
        <w:rPr>
          <w:sz w:val="24"/>
        </w:rPr>
        <w:t xml:space="preserve"> </w:t>
      </w:r>
      <w:r w:rsidR="000C302F" w:rsidRPr="00E80DE2">
        <w:rPr>
          <w:sz w:val="24"/>
        </w:rPr>
        <w:t>за единицу объема – комплексных посещений с профилактическими целями центров здоровья</w:t>
      </w:r>
      <w:r w:rsidRPr="00E80DE2">
        <w:rPr>
          <w:sz w:val="24"/>
        </w:rPr>
        <w:t xml:space="preserve"> </w:t>
      </w:r>
      <w:r w:rsidR="00D0660E" w:rsidRPr="00E80DE2">
        <w:rPr>
          <w:sz w:val="24"/>
        </w:rPr>
        <w:t xml:space="preserve">в соответствии с требованиями </w:t>
      </w:r>
      <w:r w:rsidR="00D0660E" w:rsidRPr="00E80DE2">
        <w:rPr>
          <w:rStyle w:val="FontStyle151"/>
          <w:sz w:val="24"/>
          <w:szCs w:val="24"/>
        </w:rPr>
        <w:t xml:space="preserve">п. 185-209 раздела </w:t>
      </w:r>
      <w:r w:rsidR="00D0660E" w:rsidRPr="00E80DE2">
        <w:rPr>
          <w:rStyle w:val="FontStyle151"/>
          <w:sz w:val="24"/>
          <w:szCs w:val="24"/>
          <w:lang w:val="en-US"/>
        </w:rPr>
        <w:t>XII</w:t>
      </w:r>
      <w:r w:rsidR="00D0660E" w:rsidRPr="00E80DE2">
        <w:rPr>
          <w:rStyle w:val="FontStyle151"/>
          <w:sz w:val="24"/>
          <w:szCs w:val="24"/>
        </w:rPr>
        <w:t xml:space="preserve"> Правил ОМС, утвержденных приказом Министерства здравоохранения Российской Федерации от 28.02.2019 №108н (с последующими изменениями), и перечнем услуг, включенных в комплексные посещения центров здоровья в соответствии с подпунктом 2.9 п.2 раздела </w:t>
      </w:r>
      <w:r w:rsidR="00D0660E" w:rsidRPr="00E80DE2">
        <w:rPr>
          <w:rStyle w:val="FontStyle151"/>
          <w:sz w:val="24"/>
          <w:szCs w:val="24"/>
          <w:lang w:val="en-US"/>
        </w:rPr>
        <w:t>II</w:t>
      </w:r>
      <w:r w:rsidR="00D0660E" w:rsidRPr="00E80DE2">
        <w:rPr>
          <w:rStyle w:val="FontStyle151"/>
          <w:sz w:val="24"/>
          <w:szCs w:val="24"/>
        </w:rPr>
        <w:t xml:space="preserve"> «Способы оплаты первичной медико-санитарной помощи, в том числе на основе подушевого норматива финансирования на прикрепившихся лиц»</w:t>
      </w:r>
      <w:r w:rsidR="0052341C" w:rsidRPr="00E80DE2">
        <w:rPr>
          <w:rStyle w:val="FontStyle151"/>
          <w:sz w:val="24"/>
          <w:szCs w:val="24"/>
        </w:rPr>
        <w:t xml:space="preserve"> Методических рекомендаций</w:t>
      </w:r>
      <w:r w:rsidR="0052341C" w:rsidRPr="00E80DE2">
        <w:rPr>
          <w:rStyle w:val="FontStyle15"/>
        </w:rPr>
        <w:t xml:space="preserve"> по способам оплаты на 2025 год и </w:t>
      </w:r>
      <w:r w:rsidR="000C302F" w:rsidRPr="00E80DE2">
        <w:rPr>
          <w:sz w:val="24"/>
        </w:rPr>
        <w:t>в соответстви</w:t>
      </w:r>
      <w:r w:rsidR="007C443C" w:rsidRPr="00E80DE2">
        <w:rPr>
          <w:sz w:val="24"/>
        </w:rPr>
        <w:t>и</w:t>
      </w:r>
      <w:r w:rsidR="000C302F" w:rsidRPr="00E80DE2">
        <w:rPr>
          <w:sz w:val="24"/>
        </w:rPr>
        <w:t xml:space="preserve"> с рекомендуемой стоимостью комплексного посещения, установленной </w:t>
      </w:r>
      <w:r w:rsidR="000C302F" w:rsidRPr="00E80DE2">
        <w:rPr>
          <w:rFonts w:eastAsiaTheme="minorHAnsi"/>
          <w:sz w:val="24"/>
          <w:lang w:eastAsia="en-US"/>
        </w:rPr>
        <w:t xml:space="preserve">Постановлением Правительства Российской Федерации </w:t>
      </w:r>
      <w:r w:rsidR="000C302F" w:rsidRPr="00E80DE2">
        <w:rPr>
          <w:sz w:val="24"/>
        </w:rPr>
        <w:t>от 27.12.2024 года №1940, с учетом коэффициента дифференциации для Пензенской об</w:t>
      </w:r>
      <w:r w:rsidR="0052341C" w:rsidRPr="00E80DE2">
        <w:rPr>
          <w:sz w:val="24"/>
        </w:rPr>
        <w:t>ласти на 2025 год (1,006)</w:t>
      </w:r>
      <w:r w:rsidRPr="00E80DE2">
        <w:rPr>
          <w:sz w:val="24"/>
        </w:rPr>
        <w:t>;</w:t>
      </w:r>
    </w:p>
    <w:p w:rsidR="00F67FA3" w:rsidRPr="00E80DE2" w:rsidRDefault="00F67FA3" w:rsidP="0006625D">
      <w:pPr>
        <w:tabs>
          <w:tab w:val="left" w:pos="0"/>
        </w:tabs>
        <w:spacing w:before="120"/>
        <w:ind w:firstLine="851"/>
        <w:jc w:val="both"/>
        <w:rPr>
          <w:rStyle w:val="FontStyle15"/>
        </w:rPr>
      </w:pPr>
      <w:r w:rsidRPr="00E80DE2">
        <w:rPr>
          <w:sz w:val="24"/>
        </w:rPr>
        <w:t>6) не устанавливать в Тарифном соглашении о стоимости медицинской помощи, предоставляемой по Территориальной программе ОМС Пензенской области в 2025 году</w:t>
      </w:r>
      <w:r w:rsidR="00C82E80" w:rsidRPr="00E80DE2">
        <w:rPr>
          <w:sz w:val="24"/>
        </w:rPr>
        <w:t>,</w:t>
      </w:r>
      <w:r w:rsidRPr="00E80DE2">
        <w:rPr>
          <w:sz w:val="24"/>
        </w:rPr>
        <w:t xml:space="preserve"> тарифы на медицинские услуги, не предусмотренные постановлением Правительства Российской Федерации </w:t>
      </w:r>
      <w:r w:rsidR="000F67B9" w:rsidRPr="00E80DE2">
        <w:rPr>
          <w:sz w:val="24"/>
        </w:rPr>
        <w:t>от 27.12.2024</w:t>
      </w:r>
      <w:r w:rsidRPr="00E80DE2">
        <w:rPr>
          <w:sz w:val="24"/>
        </w:rPr>
        <w:t xml:space="preserve"> года №1940;</w:t>
      </w:r>
    </w:p>
    <w:p w:rsidR="00F67FA3" w:rsidRPr="00E80DE2" w:rsidRDefault="00F67FA3" w:rsidP="0006625D">
      <w:pPr>
        <w:tabs>
          <w:tab w:val="left" w:pos="0"/>
        </w:tabs>
        <w:spacing w:before="120"/>
        <w:ind w:firstLine="851"/>
        <w:jc w:val="both"/>
        <w:rPr>
          <w:sz w:val="24"/>
        </w:rPr>
      </w:pPr>
      <w:r w:rsidRPr="00E80DE2">
        <w:rPr>
          <w:sz w:val="24"/>
        </w:rPr>
        <w:t xml:space="preserve">7) </w:t>
      </w:r>
      <w:r w:rsidR="004445EF" w:rsidRPr="00E80DE2">
        <w:rPr>
          <w:sz w:val="24"/>
        </w:rPr>
        <w:t xml:space="preserve">установить </w:t>
      </w:r>
      <w:r w:rsidRPr="00E80DE2">
        <w:rPr>
          <w:sz w:val="24"/>
        </w:rPr>
        <w:t>в Тарифном соглашении о стоимости медицинской помощи, предоставляемой по Территориальной программе ОМС Пензенской области в 2025 году стоимость услуг по заместительной почечной терапии, проводимой в амбулаторных условиях</w:t>
      </w:r>
      <w:r w:rsidR="004E7B14" w:rsidRPr="00E80DE2">
        <w:rPr>
          <w:sz w:val="24"/>
        </w:rPr>
        <w:t>,</w:t>
      </w:r>
      <w:r w:rsidRPr="00E80DE2">
        <w:rPr>
          <w:sz w:val="24"/>
        </w:rPr>
        <w:t xml:space="preserve"> в условиях дневного </w:t>
      </w:r>
      <w:r w:rsidR="004E7B14" w:rsidRPr="00E80DE2">
        <w:rPr>
          <w:sz w:val="24"/>
        </w:rPr>
        <w:t xml:space="preserve">и круглосуточного </w:t>
      </w:r>
      <w:r w:rsidRPr="00E80DE2">
        <w:rPr>
          <w:sz w:val="24"/>
        </w:rPr>
        <w:t>стационар</w:t>
      </w:r>
      <w:r w:rsidR="004E7B14" w:rsidRPr="00E80DE2">
        <w:rPr>
          <w:sz w:val="24"/>
        </w:rPr>
        <w:t>ов</w:t>
      </w:r>
      <w:r w:rsidR="004445EF" w:rsidRPr="00E80DE2">
        <w:rPr>
          <w:sz w:val="24"/>
        </w:rPr>
        <w:t>,</w:t>
      </w:r>
      <w:r w:rsidRPr="00E80DE2">
        <w:rPr>
          <w:sz w:val="24"/>
        </w:rPr>
        <w:t xml:space="preserve"> в соответствии с тарифами, установленными на 2024 год;</w:t>
      </w:r>
    </w:p>
    <w:p w:rsidR="00F67FA3" w:rsidRPr="00E80DE2" w:rsidRDefault="00F67FA3" w:rsidP="0006625D">
      <w:pPr>
        <w:tabs>
          <w:tab w:val="left" w:pos="0"/>
        </w:tabs>
        <w:spacing w:before="120"/>
        <w:ind w:firstLine="851"/>
        <w:jc w:val="both"/>
        <w:rPr>
          <w:sz w:val="24"/>
        </w:rPr>
      </w:pPr>
      <w:r w:rsidRPr="00E80DE2">
        <w:rPr>
          <w:sz w:val="24"/>
        </w:rPr>
        <w:t xml:space="preserve">8) при применении в Тарифном соглашении о стоимости медицинской помощи, предоставляемой по Территориальной программе ОМС Пензенской области в 2025 году коэффициентов специфики оказания медицинской помощи к базовому нормативу </w:t>
      </w:r>
      <w:r w:rsidRPr="00E80DE2">
        <w:rPr>
          <w:sz w:val="24"/>
        </w:rPr>
        <w:lastRenderedPageBreak/>
        <w:t>финансовых затрат на финансовое обеспечение структурных подразделений медицинских организаций (ФАП, ФП) учесть обращения медицинских организаций, представленные в адрес Комиссии согласно приложению №1.1 к настоящему Протоколу, по вопросу изменения перечня ФАП, ФП относительно сведений, представленных в ГИС ОМС при подаче уведомления о включении в реестр медицинских организаций, намеренных осуществлять деятельность в сфере ОМС в 2025 году в соответствии с требованиями п. 105 Правил ОМС, утвержденных приказом Министерства здравоохранения Российской Федерации от 28.02.2019 №108 н.</w:t>
      </w:r>
    </w:p>
    <w:p w:rsidR="009A51C9" w:rsidRPr="00E80DE2" w:rsidRDefault="009A51C9" w:rsidP="0006625D">
      <w:pPr>
        <w:tabs>
          <w:tab w:val="left" w:pos="0"/>
        </w:tabs>
        <w:spacing w:before="120"/>
        <w:ind w:firstLine="851"/>
        <w:jc w:val="both"/>
        <w:rPr>
          <w:sz w:val="24"/>
        </w:rPr>
      </w:pPr>
      <w:r w:rsidRPr="00E80DE2">
        <w:rPr>
          <w:sz w:val="24"/>
        </w:rPr>
        <w:t xml:space="preserve">9) </w:t>
      </w:r>
      <w:r w:rsidR="007C443C" w:rsidRPr="00E80DE2">
        <w:rPr>
          <w:sz w:val="24"/>
        </w:rPr>
        <w:t>установить</w:t>
      </w:r>
      <w:r w:rsidR="00C32E09" w:rsidRPr="00E80DE2">
        <w:rPr>
          <w:sz w:val="24"/>
        </w:rPr>
        <w:t xml:space="preserve"> </w:t>
      </w:r>
      <w:r w:rsidRPr="00E80DE2">
        <w:rPr>
          <w:sz w:val="24"/>
        </w:rPr>
        <w:t xml:space="preserve">в целях реализации постановления Правительства Российской Федерации от 27.12.2024 года №1940 в составе Тарифного соглашения на 2025 год </w:t>
      </w:r>
      <w:r w:rsidR="007C443C" w:rsidRPr="00E80DE2">
        <w:rPr>
          <w:sz w:val="24"/>
        </w:rPr>
        <w:t xml:space="preserve">рекомендуемые </w:t>
      </w:r>
      <w:r w:rsidRPr="00E80DE2">
        <w:rPr>
          <w:sz w:val="24"/>
        </w:rPr>
        <w:t>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межучрежденческих взаиморасчетов, согласно приложению №42 к проекту Тарифного соглашения на 2025 год</w:t>
      </w:r>
      <w:r w:rsidR="000F67B9" w:rsidRPr="00E80DE2">
        <w:rPr>
          <w:sz w:val="24"/>
        </w:rPr>
        <w:t xml:space="preserve"> на уровне тарифов</w:t>
      </w:r>
      <w:r w:rsidR="0064718D" w:rsidRPr="00E80DE2">
        <w:rPr>
          <w:sz w:val="24"/>
        </w:rPr>
        <w:t>, установленных в Тарифном соглашении на 2024 год</w:t>
      </w:r>
      <w:r w:rsidRPr="00E80DE2">
        <w:rPr>
          <w:sz w:val="24"/>
        </w:rPr>
        <w:t>;</w:t>
      </w:r>
    </w:p>
    <w:p w:rsidR="007B1E26" w:rsidRPr="00E80DE2" w:rsidRDefault="00780F79" w:rsidP="001E1DAC">
      <w:pPr>
        <w:tabs>
          <w:tab w:val="left" w:pos="0"/>
        </w:tabs>
        <w:spacing w:before="120"/>
        <w:ind w:firstLine="851"/>
        <w:jc w:val="both"/>
        <w:rPr>
          <w:sz w:val="24"/>
        </w:rPr>
      </w:pPr>
      <w:r w:rsidRPr="00E80DE2">
        <w:rPr>
          <w:sz w:val="24"/>
        </w:rPr>
        <w:t>10</w:t>
      </w:r>
      <w:r w:rsidR="007B1E26" w:rsidRPr="00E80DE2">
        <w:rPr>
          <w:sz w:val="24"/>
        </w:rPr>
        <w:t>) установить в Тарифном соглашении о стоимости медицинской помощи, предоставляемой по Территориальной программе ОМС Пензенской области в 202</w:t>
      </w:r>
      <w:r w:rsidR="001E1DAC" w:rsidRPr="00E80DE2">
        <w:rPr>
          <w:sz w:val="24"/>
        </w:rPr>
        <w:t>5</w:t>
      </w:r>
      <w:r w:rsidR="007B1E26" w:rsidRPr="00E80DE2">
        <w:rPr>
          <w:sz w:val="24"/>
        </w:rPr>
        <w:t xml:space="preserve"> году, тарифы на оплату I  и II этапа углубленной диспансеризации взрослого населения репродуктивного возраста по оценке репродуктивного здоровья мужчин и женщин в соответствии</w:t>
      </w:r>
      <w:r w:rsidR="001E1DAC" w:rsidRPr="00E80DE2">
        <w:rPr>
          <w:sz w:val="24"/>
        </w:rPr>
        <w:t xml:space="preserve"> с тарифами, установленными в Тарифном соглашении на 2024 год, сформированными в соответствии</w:t>
      </w:r>
      <w:r w:rsidR="007B1E26" w:rsidRPr="00E80DE2">
        <w:rPr>
          <w:sz w:val="24"/>
        </w:rPr>
        <w:t xml:space="preserve"> с Методикой расчета тарифов на оплату медицинской помощи по обязательному медицинскому страхования, утвержденной в составе Правил ОМС, утвержденных приказом Министерства здравоохранения Российской Федерации от 28.02.2019 №108н (с последующими изменениями), с учетом</w:t>
      </w:r>
      <w:r w:rsidR="001E1DAC" w:rsidRPr="00E80DE2">
        <w:rPr>
          <w:sz w:val="24"/>
        </w:rPr>
        <w:t xml:space="preserve"> фактической кратности медицинских услуг, проводимых в рамках </w:t>
      </w:r>
      <w:r w:rsidR="001E1DAC" w:rsidRPr="00E80DE2">
        <w:rPr>
          <w:sz w:val="24"/>
          <w:lang w:val="en-US"/>
        </w:rPr>
        <w:t>II</w:t>
      </w:r>
      <w:r w:rsidR="001E1DAC" w:rsidRPr="00E80DE2">
        <w:rPr>
          <w:sz w:val="24"/>
        </w:rPr>
        <w:t xml:space="preserve"> этапа проведения диспансеризации для оценки репродуктивного здоровья</w:t>
      </w:r>
      <w:r w:rsidR="007C443C" w:rsidRPr="00E80DE2">
        <w:rPr>
          <w:sz w:val="24"/>
        </w:rPr>
        <w:t xml:space="preserve"> в 2024 году</w:t>
      </w:r>
      <w:r w:rsidR="001E1DAC" w:rsidRPr="00E80DE2">
        <w:rPr>
          <w:sz w:val="24"/>
        </w:rPr>
        <w:t xml:space="preserve">, </w:t>
      </w:r>
      <w:r w:rsidR="007B1E26" w:rsidRPr="00E80DE2">
        <w:rPr>
          <w:sz w:val="24"/>
        </w:rPr>
        <w:t>нормативов объемов медицинской помощи и нормативов финансовых затрат, установленных Территориальной программой ОМС Пензенской области на 202</w:t>
      </w:r>
      <w:r w:rsidR="001E1DAC" w:rsidRPr="00E80DE2">
        <w:rPr>
          <w:sz w:val="24"/>
        </w:rPr>
        <w:t>5</w:t>
      </w:r>
      <w:r w:rsidR="007B1E26" w:rsidRPr="00E80DE2">
        <w:rPr>
          <w:sz w:val="24"/>
        </w:rPr>
        <w:t xml:space="preserve"> год и в соответствии с перечнем услуг, включенным в I и II этапы диспансеризации по оценке репродуктивного здоровья согласно приложению №6 к Программе государственных гарантий бесплатного оказания гражданам медицинской помощи на 202</w:t>
      </w:r>
      <w:r w:rsidR="001E1DAC" w:rsidRPr="00E80DE2">
        <w:rPr>
          <w:sz w:val="24"/>
        </w:rPr>
        <w:t>5 год и на плановый период 2026</w:t>
      </w:r>
      <w:r w:rsidR="007B1E26" w:rsidRPr="00E80DE2">
        <w:rPr>
          <w:sz w:val="24"/>
        </w:rPr>
        <w:t xml:space="preserve"> и 202</w:t>
      </w:r>
      <w:r w:rsidR="001E1DAC" w:rsidRPr="00E80DE2">
        <w:rPr>
          <w:sz w:val="24"/>
        </w:rPr>
        <w:t>7</w:t>
      </w:r>
      <w:r w:rsidR="007B1E26" w:rsidRPr="00E80DE2">
        <w:rPr>
          <w:sz w:val="24"/>
        </w:rPr>
        <w:t xml:space="preserve"> годов, утвержденной постановлением Правительства Российской Федерации от 2</w:t>
      </w:r>
      <w:r w:rsidR="001E1DAC" w:rsidRPr="00E80DE2">
        <w:rPr>
          <w:sz w:val="24"/>
        </w:rPr>
        <w:t>7</w:t>
      </w:r>
      <w:r w:rsidR="007B1E26" w:rsidRPr="00E80DE2">
        <w:rPr>
          <w:sz w:val="24"/>
        </w:rPr>
        <w:t>.12.202</w:t>
      </w:r>
      <w:r w:rsidR="001E1DAC" w:rsidRPr="00E80DE2">
        <w:rPr>
          <w:sz w:val="24"/>
        </w:rPr>
        <w:t>4</w:t>
      </w:r>
      <w:r w:rsidR="007B1E26" w:rsidRPr="00E80DE2">
        <w:rPr>
          <w:sz w:val="24"/>
        </w:rPr>
        <w:t xml:space="preserve"> №</w:t>
      </w:r>
      <w:r w:rsidR="001E1DAC" w:rsidRPr="00E80DE2">
        <w:rPr>
          <w:sz w:val="24"/>
        </w:rPr>
        <w:t>1940</w:t>
      </w:r>
      <w:r w:rsidR="007B1E26" w:rsidRPr="00E80DE2">
        <w:rPr>
          <w:sz w:val="24"/>
        </w:rPr>
        <w:t>;</w:t>
      </w:r>
    </w:p>
    <w:p w:rsidR="003A6F8C" w:rsidRPr="00E80DE2" w:rsidRDefault="009A51C9" w:rsidP="0006625D">
      <w:pPr>
        <w:autoSpaceDE w:val="0"/>
        <w:autoSpaceDN w:val="0"/>
        <w:adjustRightInd w:val="0"/>
        <w:spacing w:before="120"/>
        <w:ind w:firstLine="851"/>
        <w:jc w:val="both"/>
        <w:rPr>
          <w:sz w:val="24"/>
        </w:rPr>
      </w:pPr>
      <w:r w:rsidRPr="00E80DE2">
        <w:rPr>
          <w:rStyle w:val="FontStyle15"/>
        </w:rPr>
        <w:t>1</w:t>
      </w:r>
      <w:r w:rsidR="003C4BB1" w:rsidRPr="00E80DE2">
        <w:rPr>
          <w:rStyle w:val="FontStyle15"/>
        </w:rPr>
        <w:t>1</w:t>
      </w:r>
      <w:r w:rsidR="003A6F8C" w:rsidRPr="00E80DE2">
        <w:rPr>
          <w:rStyle w:val="FontStyle15"/>
        </w:rPr>
        <w:t xml:space="preserve">) установить </w:t>
      </w:r>
      <w:r w:rsidR="003A6F8C" w:rsidRPr="00E80DE2">
        <w:rPr>
          <w:sz w:val="24"/>
        </w:rPr>
        <w:t>в Тарифном соглашении о стоимости медицинской помощи, предоставляемой по Территориальной программе ОМС Пензенской области в 202</w:t>
      </w:r>
      <w:r w:rsidR="006F76E3" w:rsidRPr="00E80DE2">
        <w:rPr>
          <w:sz w:val="24"/>
        </w:rPr>
        <w:t>5</w:t>
      </w:r>
      <w:r w:rsidR="003A6F8C" w:rsidRPr="00E80DE2">
        <w:rPr>
          <w:sz w:val="24"/>
        </w:rPr>
        <w:t xml:space="preserve"> году, </w:t>
      </w:r>
      <w:r w:rsidR="003A6F8C" w:rsidRPr="00E80DE2">
        <w:rPr>
          <w:rStyle w:val="FontStyle15"/>
        </w:rPr>
        <w:t xml:space="preserve">коэффициент уровня </w:t>
      </w:r>
      <w:r w:rsidR="003A6F8C" w:rsidRPr="00E80DE2">
        <w:rPr>
          <w:rFonts w:eastAsiaTheme="minorHAnsi"/>
          <w:sz w:val="24"/>
          <w:lang w:eastAsia="en-US"/>
        </w:rPr>
        <w:t xml:space="preserve">расходов </w:t>
      </w:r>
      <w:r w:rsidR="003A6F8C" w:rsidRPr="00E80DE2">
        <w:rPr>
          <w:rStyle w:val="FontStyle15"/>
        </w:rPr>
        <w:t>медицинских организаций</w:t>
      </w:r>
      <w:r w:rsidR="003A6F8C" w:rsidRPr="00E80DE2">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равный единице</w:t>
      </w:r>
      <w:r w:rsidR="00F0274D" w:rsidRPr="00E80DE2">
        <w:rPr>
          <w:rFonts w:eastAsiaTheme="minorHAnsi"/>
          <w:sz w:val="24"/>
          <w:lang w:eastAsia="en-US"/>
        </w:rPr>
        <w:t xml:space="preserve"> в связи с планируемым на 202</w:t>
      </w:r>
      <w:r w:rsidR="006F76E3" w:rsidRPr="00E80DE2">
        <w:rPr>
          <w:rFonts w:eastAsiaTheme="minorHAnsi"/>
          <w:sz w:val="24"/>
          <w:lang w:eastAsia="en-US"/>
        </w:rPr>
        <w:t>5</w:t>
      </w:r>
      <w:r w:rsidR="00F0274D" w:rsidRPr="00E80DE2">
        <w:rPr>
          <w:rFonts w:eastAsiaTheme="minorHAnsi"/>
          <w:sz w:val="24"/>
          <w:lang w:eastAsia="en-US"/>
        </w:rPr>
        <w:t xml:space="preserve"> год объемо</w:t>
      </w:r>
      <w:r w:rsidR="00EC0605" w:rsidRPr="00E80DE2">
        <w:rPr>
          <w:rFonts w:eastAsiaTheme="minorHAnsi"/>
          <w:sz w:val="24"/>
          <w:lang w:eastAsia="en-US"/>
        </w:rPr>
        <w:t>м</w:t>
      </w:r>
      <w:r w:rsidR="00F0274D" w:rsidRPr="00E80DE2">
        <w:rPr>
          <w:rFonts w:eastAsiaTheme="minorHAnsi"/>
          <w:sz w:val="24"/>
          <w:lang w:eastAsia="en-US"/>
        </w:rPr>
        <w:t xml:space="preserve"> консультаций с применением телемедицинских технологий в объеме одного п</w:t>
      </w:r>
      <w:r w:rsidR="00A314C0" w:rsidRPr="00E80DE2">
        <w:rPr>
          <w:rFonts w:eastAsiaTheme="minorHAnsi"/>
          <w:sz w:val="24"/>
          <w:lang w:eastAsia="en-US"/>
        </w:rPr>
        <w:t>роцента</w:t>
      </w:r>
      <w:r w:rsidR="00F0274D" w:rsidRPr="00E80DE2">
        <w:rPr>
          <w:rFonts w:eastAsiaTheme="minorHAnsi"/>
          <w:sz w:val="24"/>
          <w:lang w:eastAsia="en-US"/>
        </w:rPr>
        <w:t xml:space="preserve"> от количества распределенных решением Комиссии на 202</w:t>
      </w:r>
      <w:r w:rsidR="00F92A17" w:rsidRPr="00E80DE2">
        <w:rPr>
          <w:rFonts w:eastAsiaTheme="minorHAnsi"/>
          <w:sz w:val="24"/>
          <w:lang w:eastAsia="en-US"/>
        </w:rPr>
        <w:t>5</w:t>
      </w:r>
      <w:r w:rsidR="00F0274D" w:rsidRPr="00E80DE2">
        <w:rPr>
          <w:rFonts w:eastAsiaTheme="minorHAnsi"/>
          <w:sz w:val="24"/>
          <w:lang w:eastAsia="en-US"/>
        </w:rPr>
        <w:t xml:space="preserve"> год (Протокол №2</w:t>
      </w:r>
      <w:r w:rsidR="00862EE9" w:rsidRPr="00E80DE2">
        <w:rPr>
          <w:rFonts w:eastAsiaTheme="minorHAnsi"/>
          <w:sz w:val="24"/>
          <w:lang w:eastAsia="en-US"/>
        </w:rPr>
        <w:t>4</w:t>
      </w:r>
      <w:r w:rsidR="00F0274D" w:rsidRPr="00E80DE2">
        <w:rPr>
          <w:rFonts w:eastAsiaTheme="minorHAnsi"/>
          <w:sz w:val="24"/>
          <w:lang w:eastAsia="en-US"/>
        </w:rPr>
        <w:t xml:space="preserve"> от 2</w:t>
      </w:r>
      <w:r w:rsidR="00F92A17" w:rsidRPr="00E80DE2">
        <w:rPr>
          <w:rFonts w:eastAsiaTheme="minorHAnsi"/>
          <w:sz w:val="24"/>
          <w:lang w:eastAsia="en-US"/>
        </w:rPr>
        <w:t>8</w:t>
      </w:r>
      <w:r w:rsidR="00F0274D" w:rsidRPr="00E80DE2">
        <w:rPr>
          <w:rFonts w:eastAsiaTheme="minorHAnsi"/>
          <w:sz w:val="24"/>
          <w:lang w:eastAsia="en-US"/>
        </w:rPr>
        <w:t>.12.202</w:t>
      </w:r>
      <w:r w:rsidR="00F92A17" w:rsidRPr="00E80DE2">
        <w:rPr>
          <w:rFonts w:eastAsiaTheme="minorHAnsi"/>
          <w:sz w:val="24"/>
          <w:lang w:eastAsia="en-US"/>
        </w:rPr>
        <w:t>4</w:t>
      </w:r>
      <w:r w:rsidR="00F0274D" w:rsidRPr="00E80DE2">
        <w:rPr>
          <w:rFonts w:eastAsiaTheme="minorHAnsi"/>
          <w:sz w:val="24"/>
          <w:lang w:eastAsia="en-US"/>
        </w:rPr>
        <w:t>) объемов</w:t>
      </w:r>
      <w:r w:rsidR="00745ABD" w:rsidRPr="00E80DE2">
        <w:rPr>
          <w:rFonts w:eastAsiaTheme="minorHAnsi"/>
          <w:sz w:val="24"/>
          <w:lang w:eastAsia="en-US"/>
        </w:rPr>
        <w:t xml:space="preserve"> посещений с иными целями, в том числе</w:t>
      </w:r>
      <w:r w:rsidR="00F0274D" w:rsidRPr="00E80DE2">
        <w:rPr>
          <w:rFonts w:eastAsiaTheme="minorHAnsi"/>
          <w:sz w:val="24"/>
          <w:lang w:eastAsia="en-US"/>
        </w:rPr>
        <w:t xml:space="preserve"> разовых посещений в связи с заболеванием</w:t>
      </w:r>
      <w:r w:rsidR="00745ABD" w:rsidRPr="00E80DE2">
        <w:rPr>
          <w:rFonts w:eastAsiaTheme="minorHAnsi"/>
          <w:sz w:val="24"/>
          <w:lang w:eastAsia="en-US"/>
        </w:rPr>
        <w:t>,</w:t>
      </w:r>
      <w:r w:rsidR="00F0274D" w:rsidRPr="00E80DE2">
        <w:rPr>
          <w:rFonts w:eastAsiaTheme="minorHAnsi"/>
          <w:sz w:val="24"/>
          <w:lang w:eastAsia="en-US"/>
        </w:rPr>
        <w:t xml:space="preserve"> и объемов обращений в связи с заболеванием всем медицинским организациям, имеющи</w:t>
      </w:r>
      <w:r w:rsidR="00EC0605" w:rsidRPr="00E80DE2">
        <w:rPr>
          <w:rFonts w:eastAsiaTheme="minorHAnsi"/>
          <w:sz w:val="24"/>
          <w:lang w:eastAsia="en-US"/>
        </w:rPr>
        <w:t>м</w:t>
      </w:r>
      <w:r w:rsidR="00F0274D" w:rsidRPr="00E80DE2">
        <w:rPr>
          <w:rFonts w:eastAsiaTheme="minorHAnsi"/>
          <w:sz w:val="24"/>
          <w:lang w:eastAsia="en-US"/>
        </w:rPr>
        <w:t xml:space="preserve"> прикрепившихся к медицинской организации застрахованных лиц</w:t>
      </w:r>
      <w:r w:rsidR="003A6F8C" w:rsidRPr="00E80DE2">
        <w:rPr>
          <w:rFonts w:eastAsiaTheme="minorHAnsi"/>
          <w:sz w:val="24"/>
          <w:lang w:eastAsia="en-US"/>
        </w:rPr>
        <w:t>;</w:t>
      </w:r>
    </w:p>
    <w:p w:rsidR="009E25FE" w:rsidRPr="00E80DE2" w:rsidRDefault="009A51C9" w:rsidP="0006625D">
      <w:pPr>
        <w:tabs>
          <w:tab w:val="left" w:pos="0"/>
        </w:tabs>
        <w:spacing w:before="120"/>
        <w:ind w:firstLine="851"/>
        <w:jc w:val="both"/>
        <w:rPr>
          <w:sz w:val="24"/>
        </w:rPr>
      </w:pPr>
      <w:r w:rsidRPr="00E80DE2">
        <w:rPr>
          <w:sz w:val="24"/>
        </w:rPr>
        <w:t>1</w:t>
      </w:r>
      <w:r w:rsidR="003C4BB1" w:rsidRPr="00E80DE2">
        <w:rPr>
          <w:sz w:val="24"/>
        </w:rPr>
        <w:t>2</w:t>
      </w:r>
      <w:r w:rsidR="00005394" w:rsidRPr="00E80DE2">
        <w:rPr>
          <w:sz w:val="24"/>
        </w:rPr>
        <w:t xml:space="preserve">) </w:t>
      </w:r>
      <w:r w:rsidR="009E25FE" w:rsidRPr="00E80DE2">
        <w:rPr>
          <w:sz w:val="24"/>
        </w:rPr>
        <w:t xml:space="preserve">использовать для оплаты медицинской помощи с использованием пэгаспаргазы </w:t>
      </w:r>
      <w:r w:rsidR="00355789" w:rsidRPr="00E80DE2">
        <w:rPr>
          <w:sz w:val="24"/>
        </w:rPr>
        <w:t xml:space="preserve">и </w:t>
      </w:r>
      <w:r w:rsidR="009E25FE" w:rsidRPr="00E80DE2">
        <w:rPr>
          <w:sz w:val="24"/>
        </w:rPr>
        <w:t xml:space="preserve">иных лекарственных препаратов, ранее централизованного закупаемых </w:t>
      </w:r>
      <w:r w:rsidR="009E25FE" w:rsidRPr="00E80DE2">
        <w:rPr>
          <w:sz w:val="24"/>
        </w:rPr>
        <w:lastRenderedPageBreak/>
        <w:t>по отдельным решениям Правительства Российской Федерации</w:t>
      </w:r>
      <w:r w:rsidR="00CC31CE" w:rsidRPr="00E80DE2">
        <w:rPr>
          <w:sz w:val="24"/>
        </w:rPr>
        <w:t>,</w:t>
      </w:r>
      <w:r w:rsidR="009E25FE" w:rsidRPr="00E80DE2">
        <w:rPr>
          <w:sz w:val="24"/>
        </w:rPr>
        <w:t xml:space="preserve"> тариф</w:t>
      </w:r>
      <w:r w:rsidR="00AB285E" w:rsidRPr="00E80DE2">
        <w:rPr>
          <w:sz w:val="24"/>
        </w:rPr>
        <w:t>ы</w:t>
      </w:r>
      <w:r w:rsidR="009E25FE" w:rsidRPr="00E80DE2">
        <w:rPr>
          <w:sz w:val="24"/>
        </w:rPr>
        <w:t>, установленны</w:t>
      </w:r>
      <w:r w:rsidR="00AB285E" w:rsidRPr="00E80DE2">
        <w:rPr>
          <w:sz w:val="24"/>
        </w:rPr>
        <w:t>е</w:t>
      </w:r>
      <w:r w:rsidR="009E25FE" w:rsidRPr="00E80DE2">
        <w:rPr>
          <w:sz w:val="24"/>
        </w:rPr>
        <w:t xml:space="preserve"> в приложениях №27, №31 к Тарифному соглашению на 20</w:t>
      </w:r>
      <w:r w:rsidR="003C4BB1" w:rsidRPr="00E80DE2">
        <w:rPr>
          <w:sz w:val="24"/>
        </w:rPr>
        <w:t>25</w:t>
      </w:r>
      <w:r w:rsidR="009E25FE" w:rsidRPr="00E80DE2">
        <w:rPr>
          <w:sz w:val="24"/>
        </w:rPr>
        <w:t xml:space="preserve"> год по клинико-статистическ</w:t>
      </w:r>
      <w:r w:rsidR="00355789" w:rsidRPr="00E80DE2">
        <w:rPr>
          <w:sz w:val="24"/>
        </w:rPr>
        <w:t>им</w:t>
      </w:r>
      <w:r w:rsidR="009E25FE" w:rsidRPr="00E80DE2">
        <w:rPr>
          <w:sz w:val="24"/>
        </w:rPr>
        <w:t xml:space="preserve"> групп</w:t>
      </w:r>
      <w:r w:rsidR="00355789" w:rsidRPr="00E80DE2">
        <w:rPr>
          <w:sz w:val="24"/>
        </w:rPr>
        <w:t>ам</w:t>
      </w:r>
      <w:r w:rsidR="00130D72" w:rsidRPr="00E80DE2">
        <w:rPr>
          <w:sz w:val="24"/>
        </w:rPr>
        <w:t xml:space="preserve"> st</w:t>
      </w:r>
      <w:r w:rsidR="009E25FE" w:rsidRPr="00E80DE2">
        <w:rPr>
          <w:sz w:val="24"/>
        </w:rPr>
        <w:t xml:space="preserve">08.002 «Лекарственная терапия при остром лейкозе, дети» </w:t>
      </w:r>
      <w:r w:rsidR="004E47BF" w:rsidRPr="00E80DE2">
        <w:rPr>
          <w:sz w:val="24"/>
        </w:rPr>
        <w:t xml:space="preserve"> (2</w:t>
      </w:r>
      <w:r w:rsidR="00130D72" w:rsidRPr="00E80DE2">
        <w:rPr>
          <w:sz w:val="24"/>
        </w:rPr>
        <w:t>2</w:t>
      </w:r>
      <w:r w:rsidR="004E47BF" w:rsidRPr="00E80DE2">
        <w:rPr>
          <w:sz w:val="24"/>
        </w:rPr>
        <w:t>7</w:t>
      </w:r>
      <w:r w:rsidR="00130D72" w:rsidRPr="00E80DE2">
        <w:rPr>
          <w:sz w:val="24"/>
        </w:rPr>
        <w:t> 417,77</w:t>
      </w:r>
      <w:r w:rsidR="004E47BF" w:rsidRPr="00E80DE2">
        <w:rPr>
          <w:sz w:val="24"/>
        </w:rPr>
        <w:t xml:space="preserve"> руб.) </w:t>
      </w:r>
      <w:r w:rsidR="009E25FE" w:rsidRPr="00E80DE2">
        <w:rPr>
          <w:sz w:val="24"/>
        </w:rPr>
        <w:t>и ds08.02 «Лекарственная терапия при остром лейкозе, дети» (</w:t>
      </w:r>
      <w:r w:rsidR="00130D72" w:rsidRPr="00E80DE2">
        <w:rPr>
          <w:sz w:val="24"/>
        </w:rPr>
        <w:t xml:space="preserve">302 718,75 </w:t>
      </w:r>
      <w:r w:rsidR="009E25FE" w:rsidRPr="00E80DE2">
        <w:rPr>
          <w:sz w:val="24"/>
        </w:rPr>
        <w:t>руб.), с учетом кода диагноза пациента</w:t>
      </w:r>
      <w:r w:rsidR="00CB34FF" w:rsidRPr="00E80DE2">
        <w:rPr>
          <w:sz w:val="24"/>
        </w:rPr>
        <w:t>;</w:t>
      </w:r>
    </w:p>
    <w:p w:rsidR="000E07B2" w:rsidRPr="00E80DE2" w:rsidRDefault="000E07B2" w:rsidP="0006625D">
      <w:pPr>
        <w:tabs>
          <w:tab w:val="left" w:pos="0"/>
        </w:tabs>
        <w:spacing w:before="120"/>
        <w:ind w:firstLine="851"/>
        <w:jc w:val="both"/>
        <w:rPr>
          <w:sz w:val="24"/>
        </w:rPr>
      </w:pPr>
      <w:r w:rsidRPr="00E80DE2">
        <w:rPr>
          <w:sz w:val="24"/>
        </w:rPr>
        <w:t>1</w:t>
      </w:r>
      <w:r w:rsidR="003C4BB1" w:rsidRPr="00E80DE2">
        <w:rPr>
          <w:sz w:val="24"/>
        </w:rPr>
        <w:t>3</w:t>
      </w:r>
      <w:r w:rsidRPr="00E80DE2">
        <w:rPr>
          <w:sz w:val="24"/>
        </w:rPr>
        <w:t xml:space="preserve">) </w:t>
      </w:r>
      <w:r w:rsidR="00AE7CAF" w:rsidRPr="00E80DE2">
        <w:rPr>
          <w:rStyle w:val="FontStyle15"/>
        </w:rPr>
        <w:t xml:space="preserve">установить </w:t>
      </w:r>
      <w:r w:rsidR="00AE7CAF" w:rsidRPr="00E80DE2">
        <w:rPr>
          <w:sz w:val="24"/>
        </w:rPr>
        <w:t xml:space="preserve">в Тарифном соглашении о стоимости медицинской помощи, предоставляемой по Территориальной программе ОМС Пензенской области в 2025 году, </w:t>
      </w:r>
      <w:r w:rsidRPr="00E80DE2">
        <w:rPr>
          <w:sz w:val="24"/>
        </w:rPr>
        <w:t>способ оплаты по подушевому нормативу финансирования медицинской помощи в амбулаторных условиях на прикрепившихся лиц при оказании медицинской помощи с применением телемедицинских технологий, а так же консультаций, проводимых врачом медицинским психологом пациентам из числа ветеранов боевых действий; лиц, состоящих на диспансерном наблюдении; женщин в период беременности, родов и послеродовом периоде по вопросам, связанным с имеющимся заболеванием или состоянием, включенным в Территориальную программу обязательного медицинского страхования</w:t>
      </w:r>
      <w:r w:rsidR="00CB34FF" w:rsidRPr="00E80DE2">
        <w:rPr>
          <w:sz w:val="24"/>
        </w:rPr>
        <w:t>;</w:t>
      </w:r>
    </w:p>
    <w:p w:rsidR="000F61F8" w:rsidRPr="00E80DE2" w:rsidRDefault="003C4BB1" w:rsidP="000F61F8">
      <w:pPr>
        <w:spacing w:before="120"/>
        <w:ind w:firstLine="851"/>
        <w:jc w:val="both"/>
        <w:rPr>
          <w:strike/>
          <w:sz w:val="24"/>
        </w:rPr>
      </w:pPr>
      <w:r w:rsidRPr="00E80DE2">
        <w:rPr>
          <w:sz w:val="24"/>
        </w:rPr>
        <w:t xml:space="preserve">14) </w:t>
      </w:r>
      <w:r w:rsidR="000F61F8" w:rsidRPr="00E80DE2">
        <w:rPr>
          <w:sz w:val="24"/>
        </w:rPr>
        <w:t>не устанавливать в Тарифном соглашении о стоимости медицинской помощи, предоставляемой по Территориальной программе ОМС Пензенской области в 2025 году тарифы на проведение ПЭК/КТ по причине того, что п</w:t>
      </w:r>
      <w:r w:rsidR="000F61F8" w:rsidRPr="00E80DE2">
        <w:rPr>
          <w:rStyle w:val="FontStyle11"/>
          <w:sz w:val="24"/>
          <w:szCs w:val="24"/>
        </w:rPr>
        <w:t>озитронно эмиссионная томография/позитронно эмиссионная томография,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2025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164-180 Правил ОМС, утвержденных Приказом Министерства здравоохранения РФ от 28.02.2019 №108 н (с последующими изменениями),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r w:rsidR="000F61F8" w:rsidRPr="00E80DE2">
        <w:rPr>
          <w:rStyle w:val="FontStyle11"/>
          <w:sz w:val="24"/>
        </w:rPr>
        <w:t>;</w:t>
      </w:r>
    </w:p>
    <w:p w:rsidR="0064718D" w:rsidRPr="00E80DE2" w:rsidRDefault="0064718D" w:rsidP="000F61F8">
      <w:pPr>
        <w:spacing w:before="120"/>
        <w:ind w:firstLine="851"/>
        <w:jc w:val="both"/>
        <w:rPr>
          <w:sz w:val="24"/>
        </w:rPr>
      </w:pPr>
      <w:r w:rsidRPr="00E80DE2">
        <w:rPr>
          <w:sz w:val="24"/>
        </w:rPr>
        <w:t>1</w:t>
      </w:r>
      <w:r w:rsidR="003C4BB1" w:rsidRPr="00E80DE2">
        <w:rPr>
          <w:sz w:val="24"/>
        </w:rPr>
        <w:t>5</w:t>
      </w:r>
      <w:r w:rsidRPr="00E80DE2">
        <w:rPr>
          <w:sz w:val="24"/>
        </w:rPr>
        <w:t xml:space="preserve">) согласовать проект Тарифного соглашения о стоимости медицинской помощи, предоставляемой по Территориальной программе ОМС Пензенской области в 2025 году (с приложениями), в редакции, представленной в адрес Комиссии Рабочей группой, состав которой утвержден решением Комиссии </w:t>
      </w:r>
      <w:r w:rsidR="00235200" w:rsidRPr="00E80DE2">
        <w:rPr>
          <w:sz w:val="24"/>
        </w:rPr>
        <w:t>от 13.06.2019</w:t>
      </w:r>
      <w:r w:rsidRPr="00E80DE2">
        <w:rPr>
          <w:sz w:val="24"/>
        </w:rPr>
        <w:t xml:space="preserve"> (Протокол №9 пункт 1.3), с учетом предложений Членов Комиссии, представленных на текущем заседании Комиссии.</w:t>
      </w:r>
    </w:p>
    <w:p w:rsidR="004E72C7" w:rsidRPr="00E80DE2" w:rsidRDefault="004E72C7" w:rsidP="00BA27B0">
      <w:pPr>
        <w:tabs>
          <w:tab w:val="left" w:pos="284"/>
        </w:tabs>
        <w:spacing w:before="320"/>
        <w:jc w:val="both"/>
        <w:rPr>
          <w:b/>
          <w:bCs/>
          <w:sz w:val="24"/>
        </w:rPr>
      </w:pPr>
      <w:r w:rsidRPr="00E80DE2">
        <w:rPr>
          <w:b/>
          <w:bCs/>
          <w:sz w:val="24"/>
        </w:rPr>
        <w:t>По вопросу 1 на голосование ставятся вопросы:</w:t>
      </w:r>
    </w:p>
    <w:p w:rsidR="00FA0638" w:rsidRPr="00E80DE2" w:rsidRDefault="00FA0638" w:rsidP="00FA0638">
      <w:pPr>
        <w:tabs>
          <w:tab w:val="left" w:pos="0"/>
        </w:tabs>
        <w:spacing w:before="120"/>
        <w:jc w:val="both"/>
        <w:rPr>
          <w:sz w:val="24"/>
        </w:rPr>
      </w:pPr>
      <w:r w:rsidRPr="00E80DE2">
        <w:rPr>
          <w:sz w:val="24"/>
        </w:rPr>
        <w:t>1.1. О включении в Тарифное соглашение о стоимости медицинской помощи, предоставляемой по Территориальной программе ОМС Пензенской области в 2025 году, раздела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предусмотренный пунктом 7 Требований к структуре и содержанию тарифного соглашения, утвержденных приказом Министерства здравоохранения Российской Федерации от 10.02.2023 №44н (с последующими изменениями).</w:t>
      </w:r>
    </w:p>
    <w:p w:rsidR="00FA0638" w:rsidRPr="00E80DE2" w:rsidRDefault="00FA0638" w:rsidP="00FA0638">
      <w:pPr>
        <w:tabs>
          <w:tab w:val="left" w:pos="0"/>
        </w:tabs>
        <w:spacing w:before="120"/>
        <w:jc w:val="both"/>
        <w:rPr>
          <w:sz w:val="24"/>
        </w:rPr>
      </w:pPr>
      <w:r w:rsidRPr="00E80DE2">
        <w:rPr>
          <w:sz w:val="24"/>
        </w:rPr>
        <w:lastRenderedPageBreak/>
        <w:t>1.2. Об установлении в Тарифном соглашении о стоимости медицинской помощи, предоставляемой по Территориальной программе ОМС Пензенской области в 2025 году, тарифов за проведение услуг:</w:t>
      </w:r>
    </w:p>
    <w:p w:rsidR="00FA0638" w:rsidRPr="00E80DE2" w:rsidRDefault="00FA0638" w:rsidP="00FA0638">
      <w:pPr>
        <w:pStyle w:val="Style7"/>
        <w:widowControl/>
        <w:spacing w:line="240" w:lineRule="auto"/>
        <w:ind w:firstLine="851"/>
        <w:rPr>
          <w:rStyle w:val="FontStyle15"/>
        </w:rPr>
      </w:pPr>
      <w:r w:rsidRPr="00E80DE2">
        <w:rPr>
          <w:rStyle w:val="FontStyle15"/>
        </w:rPr>
        <w:t>-A07.03.004 «Однофотонная эмиссионная компьютерная томография, совмещенная с компьютноной томографией костей всего тела» в размере 2 667,18 руб.;</w:t>
      </w:r>
    </w:p>
    <w:p w:rsidR="00FA0638" w:rsidRPr="00E80DE2" w:rsidRDefault="00FA0638" w:rsidP="00FA0638">
      <w:pPr>
        <w:pStyle w:val="Style7"/>
        <w:widowControl/>
        <w:spacing w:line="240" w:lineRule="auto"/>
        <w:ind w:firstLine="851"/>
        <w:rPr>
          <w:rStyle w:val="FontStyle15"/>
        </w:rPr>
      </w:pPr>
      <w:r w:rsidRPr="00E80DE2">
        <w:rPr>
          <w:rStyle w:val="FontStyle15"/>
        </w:rPr>
        <w:t>- A07.06.007 «Однофотонная эмиссионная компьютерная томография, совмещенная с компьютноной томографиейкостей лимфатических узлов» в размере 7 001,76 руб.;</w:t>
      </w:r>
    </w:p>
    <w:p w:rsidR="00FA0638" w:rsidRPr="00E80DE2" w:rsidRDefault="00FA0638" w:rsidP="00FA0638">
      <w:pPr>
        <w:pStyle w:val="Style7"/>
        <w:widowControl/>
        <w:spacing w:line="240" w:lineRule="auto"/>
        <w:ind w:firstLine="851"/>
        <w:rPr>
          <w:rStyle w:val="FontStyle15"/>
        </w:rPr>
      </w:pPr>
      <w:r w:rsidRPr="00E80DE2">
        <w:rPr>
          <w:rStyle w:val="FontStyle15"/>
        </w:rPr>
        <w:t>- A07.09.005 «Однофотонная эмиссионная компьютерная томография, совмещенная с компьютноной томографиейкостей легких» в размере 3 979,58 руб.</w:t>
      </w:r>
    </w:p>
    <w:p w:rsidR="00FA0638" w:rsidRPr="00E80DE2" w:rsidRDefault="00FA0638" w:rsidP="00FA0638">
      <w:pPr>
        <w:pStyle w:val="ConsPlusNormal"/>
        <w:spacing w:before="120"/>
        <w:jc w:val="both"/>
      </w:pPr>
      <w:r w:rsidRPr="00E80DE2">
        <w:t xml:space="preserve">1.3. Об установлении в Тарифном соглашении о стоимости медицинской помощи, предоставляемой по Территориальной программе ОМС Пензенской области в 2025 году, единых средних тарифов на проведение диспансерного наблюдения взрослого населения  в соответствии с нормативами финансовых затрат, установленным </w:t>
      </w:r>
      <w:r w:rsidRPr="00E80DE2">
        <w:rPr>
          <w:rFonts w:eastAsiaTheme="minorHAnsi"/>
          <w:lang w:eastAsia="en-US"/>
        </w:rPr>
        <w:t xml:space="preserve">Программой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w:t>
      </w:r>
      <w:r w:rsidRPr="00E80DE2">
        <w:t>от 27.12.2024 года №1940</w:t>
      </w:r>
      <w:r w:rsidRPr="00E80DE2">
        <w:rPr>
          <w:rFonts w:eastAsiaTheme="minorHAnsi"/>
          <w:lang w:eastAsia="en-US"/>
        </w:rPr>
        <w:t>, с учетом применения коэффициента дифференциации для Пензенской области на 2025 год (1,006), в зависимости от заболевания (болезни системы кровообращения, сахарный диабет, онкологической болезни и прочие заболевания, предусмотренные приказом Министерства здравоохранения Российской Федерации от 15.03.2022 №168н).</w:t>
      </w:r>
    </w:p>
    <w:p w:rsidR="00FA0638" w:rsidRPr="00E80DE2" w:rsidRDefault="00FA0638" w:rsidP="00FA0638">
      <w:pPr>
        <w:tabs>
          <w:tab w:val="left" w:pos="1134"/>
        </w:tabs>
        <w:spacing w:before="120"/>
        <w:jc w:val="both"/>
        <w:rPr>
          <w:sz w:val="24"/>
        </w:rPr>
      </w:pPr>
      <w:r w:rsidRPr="00E80DE2">
        <w:rPr>
          <w:sz w:val="24"/>
        </w:rPr>
        <w:t>1.4.</w:t>
      </w:r>
      <w:r w:rsidRPr="00E80DE2">
        <w:rPr>
          <w:rStyle w:val="FontStyle15"/>
        </w:rPr>
        <w:t xml:space="preserve"> </w:t>
      </w:r>
      <w:r w:rsidRPr="00E80DE2">
        <w:rPr>
          <w:sz w:val="24"/>
        </w:rPr>
        <w:t>Об установлении в Тарифном соглашении о стоимости медицинской помощи, предоставляемой по Территориальной программе ОМС Пензенской области в 2025 году, тарифов на медицинскую помощь в рамках:</w:t>
      </w:r>
    </w:p>
    <w:p w:rsidR="00FA0638" w:rsidRPr="00E80DE2" w:rsidRDefault="00FA0638" w:rsidP="00FA0638">
      <w:pPr>
        <w:tabs>
          <w:tab w:val="left" w:pos="1134"/>
        </w:tabs>
        <w:spacing w:before="120"/>
        <w:ind w:firstLine="851"/>
        <w:jc w:val="both"/>
        <w:rPr>
          <w:sz w:val="24"/>
        </w:rPr>
      </w:pPr>
      <w:r w:rsidRPr="00E80DE2">
        <w:rPr>
          <w:sz w:val="24"/>
        </w:rPr>
        <w:t xml:space="preserve">- школ с хроническими заболеваниями (за исключением комплексного посещения школы сахарного диабета) - комплексное посещение школы больными с хроническими заболеваниями (за исключением комплексного посещения школы сахарного диабета) в соответствии с рекомендуемой стоимостью комплексного посещения, установленной </w:t>
      </w:r>
      <w:r w:rsidRPr="00E80DE2">
        <w:rPr>
          <w:rFonts w:eastAsiaTheme="minorHAnsi"/>
          <w:sz w:val="24"/>
          <w:lang w:eastAsia="en-US"/>
        </w:rPr>
        <w:t xml:space="preserve">Постановлением Правительства Российской Федерации </w:t>
      </w:r>
      <w:r w:rsidRPr="00E80DE2">
        <w:rPr>
          <w:sz w:val="24"/>
        </w:rPr>
        <w:t>от 27.12.2024 года №1940, с учетом коэффициента дифференциации для Пензенской области на 2025 год (1,006), для медицинских организаций, имеющих прикрепившихся застрахованных лиц для оказания первичной медико-санитарной помощи;</w:t>
      </w:r>
    </w:p>
    <w:p w:rsidR="00FA0638" w:rsidRPr="00E80DE2" w:rsidRDefault="003904A6" w:rsidP="00FA0638">
      <w:pPr>
        <w:tabs>
          <w:tab w:val="left" w:pos="1134"/>
        </w:tabs>
        <w:spacing w:before="120"/>
        <w:ind w:firstLine="851"/>
        <w:jc w:val="both"/>
        <w:rPr>
          <w:sz w:val="24"/>
        </w:rPr>
      </w:pPr>
      <w:r w:rsidRPr="00E80DE2">
        <w:rPr>
          <w:sz w:val="24"/>
        </w:rPr>
        <w:t xml:space="preserve">- школ сахарного диабета за единицу объема – комплексное посещение в соответствии с тарифами, установленными на 2024 год, с учетом применения корректирующего коэффициента в размере 0,98663156 в целях приведения в соответствие с нормативом стоимости единицы объема – комплексного посещения, установленного </w:t>
      </w:r>
      <w:r w:rsidRPr="00E80DE2">
        <w:rPr>
          <w:rFonts w:eastAsiaTheme="minorHAnsi"/>
          <w:sz w:val="24"/>
          <w:lang w:eastAsia="en-US"/>
        </w:rPr>
        <w:t xml:space="preserve">Постановлением Правительства Российской Федерации </w:t>
      </w:r>
      <w:r w:rsidRPr="00E80DE2">
        <w:rPr>
          <w:sz w:val="24"/>
        </w:rPr>
        <w:t>от 27.12.2024 года №1940, с учетом коэффициента дифференциации для Пензенской области на 2025 год (1,006)</w:t>
      </w:r>
      <w:r w:rsidR="00FA0638" w:rsidRPr="00E80DE2">
        <w:rPr>
          <w:sz w:val="24"/>
        </w:rPr>
        <w:t>.</w:t>
      </w:r>
    </w:p>
    <w:p w:rsidR="00FA0638" w:rsidRPr="00E80DE2" w:rsidRDefault="00FA0638" w:rsidP="00FA0638">
      <w:pPr>
        <w:tabs>
          <w:tab w:val="left" w:pos="0"/>
        </w:tabs>
        <w:spacing w:before="120"/>
        <w:jc w:val="both"/>
        <w:rPr>
          <w:sz w:val="24"/>
        </w:rPr>
      </w:pPr>
      <w:r w:rsidRPr="00E80DE2">
        <w:rPr>
          <w:sz w:val="24"/>
        </w:rPr>
        <w:t xml:space="preserve">1.5. Об установлении в Тарифном соглашении о стоимости медицинской помощи, предоставляемой по Территориальной программе ОМС Пензенской области в 2025 году тарифов за единицу объема – комплексных посещений с профилактическими целями центров здоровья в соответствии с требованиями </w:t>
      </w:r>
      <w:r w:rsidRPr="00E80DE2">
        <w:rPr>
          <w:rStyle w:val="FontStyle151"/>
          <w:sz w:val="24"/>
          <w:szCs w:val="24"/>
        </w:rPr>
        <w:t xml:space="preserve">п. 185-209 раздела </w:t>
      </w:r>
      <w:r w:rsidRPr="00E80DE2">
        <w:rPr>
          <w:rStyle w:val="FontStyle151"/>
          <w:sz w:val="24"/>
          <w:szCs w:val="24"/>
          <w:lang w:val="en-US"/>
        </w:rPr>
        <w:t>XII</w:t>
      </w:r>
      <w:r w:rsidRPr="00E80DE2">
        <w:rPr>
          <w:rStyle w:val="FontStyle151"/>
          <w:sz w:val="24"/>
          <w:szCs w:val="24"/>
        </w:rPr>
        <w:t xml:space="preserve"> Правил ОМС, утвержденных приказом Министерства здравоохранения Российской Федерации от 28.02.2019 №108н (с последующими изменениями), и перечнем услуг, включенных в комплексные посещения центров здоровья в соответствии с подпунктом 2.9 п.2 раздела </w:t>
      </w:r>
      <w:r w:rsidRPr="00E80DE2">
        <w:rPr>
          <w:rStyle w:val="FontStyle151"/>
          <w:sz w:val="24"/>
          <w:szCs w:val="24"/>
          <w:lang w:val="en-US"/>
        </w:rPr>
        <w:t>II</w:t>
      </w:r>
      <w:r w:rsidRPr="00E80DE2">
        <w:rPr>
          <w:rStyle w:val="FontStyle151"/>
          <w:sz w:val="24"/>
          <w:szCs w:val="24"/>
        </w:rPr>
        <w:t xml:space="preserve"> </w:t>
      </w:r>
      <w:r w:rsidRPr="00E80DE2">
        <w:rPr>
          <w:rStyle w:val="FontStyle151"/>
          <w:sz w:val="24"/>
          <w:szCs w:val="24"/>
        </w:rPr>
        <w:lastRenderedPageBreak/>
        <w:t>«Способы оплаты первичной медико-санитарной помощи, в том числе на основе подушевого норматива финансирования на прикрепившихся лиц» Методических рекомендаций</w:t>
      </w:r>
      <w:r w:rsidRPr="00E80DE2">
        <w:rPr>
          <w:rStyle w:val="FontStyle15"/>
        </w:rPr>
        <w:t xml:space="preserve"> по способам оплаты на 2025 год </w:t>
      </w:r>
      <w:r w:rsidR="003904A6" w:rsidRPr="00E80DE2">
        <w:rPr>
          <w:rStyle w:val="FontStyle15"/>
        </w:rPr>
        <w:t xml:space="preserve">и </w:t>
      </w:r>
      <w:r w:rsidR="003904A6" w:rsidRPr="00E80DE2">
        <w:rPr>
          <w:sz w:val="24"/>
        </w:rPr>
        <w:t xml:space="preserve">в соответствии с </w:t>
      </w:r>
      <w:r w:rsidRPr="00E80DE2">
        <w:rPr>
          <w:sz w:val="24"/>
        </w:rPr>
        <w:t xml:space="preserve">рекомендуемой стоимостью комплексного посещения, установленной </w:t>
      </w:r>
      <w:r w:rsidRPr="00E80DE2">
        <w:rPr>
          <w:rFonts w:eastAsiaTheme="minorHAnsi"/>
          <w:sz w:val="24"/>
          <w:lang w:eastAsia="en-US"/>
        </w:rPr>
        <w:t xml:space="preserve">Постановлением Правительства Российской Федерации </w:t>
      </w:r>
      <w:r w:rsidRPr="00E80DE2">
        <w:rPr>
          <w:sz w:val="24"/>
        </w:rPr>
        <w:t>от 27.12.2024 года №1940, с учетом коэффициента дифференциации для Пензенской области на 2025 год (1,006).</w:t>
      </w:r>
    </w:p>
    <w:p w:rsidR="00FA0638" w:rsidRPr="00E80DE2" w:rsidRDefault="00FA0638" w:rsidP="00FA0638">
      <w:pPr>
        <w:tabs>
          <w:tab w:val="left" w:pos="0"/>
        </w:tabs>
        <w:spacing w:before="120"/>
        <w:jc w:val="both"/>
        <w:rPr>
          <w:rStyle w:val="FontStyle15"/>
        </w:rPr>
      </w:pPr>
      <w:r w:rsidRPr="00E80DE2">
        <w:rPr>
          <w:sz w:val="24"/>
        </w:rPr>
        <w:t xml:space="preserve">1.6. </w:t>
      </w:r>
      <w:r w:rsidR="00B2320D" w:rsidRPr="00E80DE2">
        <w:rPr>
          <w:sz w:val="24"/>
        </w:rPr>
        <w:t xml:space="preserve">О недопустимости установления </w:t>
      </w:r>
      <w:r w:rsidRPr="00E80DE2">
        <w:rPr>
          <w:sz w:val="24"/>
        </w:rPr>
        <w:t>в Тарифном соглашении о стоимости медицинской помощи, предоставляемой по Территориальной программе ОМС Пензенской области в 2025 году</w:t>
      </w:r>
      <w:r w:rsidR="006C1D52" w:rsidRPr="00E80DE2">
        <w:rPr>
          <w:sz w:val="24"/>
        </w:rPr>
        <w:t>,</w:t>
      </w:r>
      <w:r w:rsidRPr="00E80DE2">
        <w:rPr>
          <w:sz w:val="24"/>
        </w:rPr>
        <w:t xml:space="preserve"> тариф</w:t>
      </w:r>
      <w:r w:rsidR="00B2320D" w:rsidRPr="00E80DE2">
        <w:rPr>
          <w:sz w:val="24"/>
        </w:rPr>
        <w:t xml:space="preserve">ов </w:t>
      </w:r>
      <w:r w:rsidRPr="00E80DE2">
        <w:rPr>
          <w:sz w:val="24"/>
        </w:rPr>
        <w:t>на медицинские услуги, не предусмотренны</w:t>
      </w:r>
      <w:r w:rsidR="00661BEC" w:rsidRPr="00E80DE2">
        <w:rPr>
          <w:sz w:val="24"/>
        </w:rPr>
        <w:t>х</w:t>
      </w:r>
      <w:r w:rsidRPr="00E80DE2">
        <w:rPr>
          <w:sz w:val="24"/>
        </w:rPr>
        <w:t xml:space="preserve"> постановлением Правительства Российской Федерации от 27.12.2024 года №1940.</w:t>
      </w:r>
    </w:p>
    <w:p w:rsidR="00FA0638" w:rsidRPr="00E80DE2" w:rsidRDefault="00FA0638" w:rsidP="00FA0638">
      <w:pPr>
        <w:tabs>
          <w:tab w:val="left" w:pos="0"/>
        </w:tabs>
        <w:spacing w:before="120"/>
        <w:jc w:val="both"/>
        <w:rPr>
          <w:sz w:val="24"/>
        </w:rPr>
      </w:pPr>
      <w:r w:rsidRPr="00E80DE2">
        <w:rPr>
          <w:sz w:val="24"/>
        </w:rPr>
        <w:t xml:space="preserve">1.7. </w:t>
      </w:r>
      <w:r w:rsidR="000E6E01" w:rsidRPr="00E80DE2">
        <w:rPr>
          <w:sz w:val="24"/>
        </w:rPr>
        <w:t>Об установлении</w:t>
      </w:r>
      <w:r w:rsidRPr="00E80DE2">
        <w:rPr>
          <w:sz w:val="24"/>
        </w:rPr>
        <w:t xml:space="preserve"> в Тарифном соглашении о стоимости медицинской помощи, предоставляемой по Территориальной программе ОМС Пензенской области в 2025 году стоимость услуг по заместительной почечной терапии, проводимой в амбулаторных условиях, в условиях дневного и круглосуточного стационаров, в соответствии с тарифами, установленными на 2024 год.</w:t>
      </w:r>
    </w:p>
    <w:p w:rsidR="00FA0638" w:rsidRPr="00E80DE2" w:rsidRDefault="00FA0638" w:rsidP="00FA0638">
      <w:pPr>
        <w:tabs>
          <w:tab w:val="left" w:pos="0"/>
        </w:tabs>
        <w:spacing w:before="120"/>
        <w:jc w:val="both"/>
        <w:rPr>
          <w:sz w:val="24"/>
        </w:rPr>
      </w:pPr>
      <w:r w:rsidRPr="00E80DE2">
        <w:rPr>
          <w:sz w:val="24"/>
        </w:rPr>
        <w:t xml:space="preserve">1.8. </w:t>
      </w:r>
      <w:r w:rsidR="000E6E01" w:rsidRPr="00E80DE2">
        <w:rPr>
          <w:sz w:val="24"/>
        </w:rPr>
        <w:t xml:space="preserve">Об использовании при применении </w:t>
      </w:r>
      <w:r w:rsidRPr="00E80DE2">
        <w:rPr>
          <w:sz w:val="24"/>
        </w:rPr>
        <w:t>в Тарифном соглашении о стоимости медицинской помощи, предоставляемой по Территориальной программе ОМС Пензенской области в 2025 году</w:t>
      </w:r>
      <w:r w:rsidR="000E6E01" w:rsidRPr="00E80DE2">
        <w:rPr>
          <w:sz w:val="24"/>
        </w:rPr>
        <w:t>,</w:t>
      </w:r>
      <w:r w:rsidRPr="00E80DE2">
        <w:rPr>
          <w:sz w:val="24"/>
        </w:rPr>
        <w:t xml:space="preserve"> 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(ФАП, ФП) </w:t>
      </w:r>
      <w:r w:rsidR="000E6E01" w:rsidRPr="00E80DE2">
        <w:rPr>
          <w:sz w:val="24"/>
        </w:rPr>
        <w:t xml:space="preserve">информации по обращениям </w:t>
      </w:r>
      <w:r w:rsidRPr="00E80DE2">
        <w:rPr>
          <w:sz w:val="24"/>
        </w:rPr>
        <w:t xml:space="preserve">медицинских организаций, представленные в адрес Комиссии согласно приложению №1.1 к настоящему Протоколу, по вопросу изменения </w:t>
      </w:r>
      <w:r w:rsidR="003904A6" w:rsidRPr="00E80DE2">
        <w:rPr>
          <w:sz w:val="24"/>
        </w:rPr>
        <w:t>перечня ФАП, ФП относительно сведений</w:t>
      </w:r>
      <w:r w:rsidRPr="00E80DE2">
        <w:rPr>
          <w:sz w:val="24"/>
        </w:rPr>
        <w:t>, представленных в ГИС ОМС при подаче уведомления о включении в реестр медицинских организаций, намеренных осуществлять деятельность в сфере ОМС в 2025 году в соответствии с требованиями п. 105 Правил ОМС, утвержденных приказом Министерства здравоохранения Российской Федерации от 28.02.2019 №108 н.</w:t>
      </w:r>
    </w:p>
    <w:p w:rsidR="00FA0638" w:rsidRPr="00E80DE2" w:rsidRDefault="00FA0638" w:rsidP="00FA0638">
      <w:pPr>
        <w:tabs>
          <w:tab w:val="left" w:pos="0"/>
        </w:tabs>
        <w:spacing w:before="120"/>
        <w:jc w:val="both"/>
        <w:rPr>
          <w:sz w:val="24"/>
        </w:rPr>
      </w:pPr>
      <w:r w:rsidRPr="00E80DE2">
        <w:rPr>
          <w:sz w:val="24"/>
        </w:rPr>
        <w:t xml:space="preserve">1.9. </w:t>
      </w:r>
      <w:r w:rsidR="000E6E01" w:rsidRPr="00E80DE2">
        <w:rPr>
          <w:sz w:val="24"/>
        </w:rPr>
        <w:t xml:space="preserve">Об </w:t>
      </w:r>
      <w:r w:rsidR="003904A6" w:rsidRPr="00E80DE2">
        <w:rPr>
          <w:sz w:val="24"/>
        </w:rPr>
        <w:t>установлении</w:t>
      </w:r>
      <w:r w:rsidRPr="00E80DE2">
        <w:rPr>
          <w:sz w:val="24"/>
        </w:rPr>
        <w:t xml:space="preserve"> в целях реализации постановления Правительства Российской Федерации от 27.12.2024 года №1940 в составе Тарифного соглашения на 2025 год </w:t>
      </w:r>
      <w:r w:rsidR="003904A6" w:rsidRPr="00E80DE2">
        <w:rPr>
          <w:sz w:val="24"/>
        </w:rPr>
        <w:t>рекомендуемы</w:t>
      </w:r>
      <w:r w:rsidR="003904A6" w:rsidRPr="00E80DE2">
        <w:rPr>
          <w:sz w:val="24"/>
        </w:rPr>
        <w:t xml:space="preserve">х </w:t>
      </w:r>
      <w:r w:rsidRPr="00E80DE2">
        <w:rPr>
          <w:sz w:val="24"/>
        </w:rPr>
        <w:t>тариф</w:t>
      </w:r>
      <w:r w:rsidR="000E6E01" w:rsidRPr="00E80DE2">
        <w:rPr>
          <w:sz w:val="24"/>
        </w:rPr>
        <w:t>ов</w:t>
      </w:r>
      <w:r w:rsidRPr="00E80DE2">
        <w:rPr>
          <w:sz w:val="24"/>
        </w:rPr>
        <w:t xml:space="preserve">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межучрежденческих взаиморасчетов, согласно приложению №42 к проекту Тарифного соглашения на 2025 год на уровне тарифов, установленных в Тарифном соглашении на 2024 год</w:t>
      </w:r>
      <w:r w:rsidR="000E6E01" w:rsidRPr="00E80DE2">
        <w:rPr>
          <w:sz w:val="24"/>
        </w:rPr>
        <w:t>.</w:t>
      </w:r>
    </w:p>
    <w:p w:rsidR="00FA0638" w:rsidRPr="00E80DE2" w:rsidRDefault="00FA0638" w:rsidP="00FA0638">
      <w:pPr>
        <w:tabs>
          <w:tab w:val="left" w:pos="0"/>
        </w:tabs>
        <w:spacing w:before="120"/>
        <w:jc w:val="both"/>
        <w:rPr>
          <w:sz w:val="24"/>
        </w:rPr>
      </w:pPr>
      <w:r w:rsidRPr="00E80DE2">
        <w:rPr>
          <w:sz w:val="24"/>
        </w:rPr>
        <w:t xml:space="preserve">1.10. </w:t>
      </w:r>
      <w:r w:rsidR="000E6E01" w:rsidRPr="00E80DE2">
        <w:rPr>
          <w:sz w:val="24"/>
        </w:rPr>
        <w:t>Об установлении</w:t>
      </w:r>
      <w:r w:rsidRPr="00E80DE2">
        <w:rPr>
          <w:sz w:val="24"/>
        </w:rPr>
        <w:t xml:space="preserve"> в Тарифном соглашении о стоимости медицинской помощи, предоставляемой по Территориальной программе ОМС Пензенской области в 2025 году, тариф</w:t>
      </w:r>
      <w:r w:rsidR="000E6E01" w:rsidRPr="00E80DE2">
        <w:rPr>
          <w:sz w:val="24"/>
        </w:rPr>
        <w:t>ов</w:t>
      </w:r>
      <w:r w:rsidRPr="00E80DE2">
        <w:rPr>
          <w:sz w:val="24"/>
        </w:rPr>
        <w:t xml:space="preserve"> на оплату I  и II этапа углубленной диспансеризации взрослого населения репродуктивного возраста по оценке репродуктивного здоровья мужчин и женщин в соответствии с тарифами, установленными в Тарифном соглашении на 2024 год, сформированными в соответствии с Методикой расчета тарифов на оплату медицинской помощи по обязательному медицинскому страхования, утвержденной в составе Правил ОМС, утвержденных приказом Министерства здравоохранения Российской Федерации от 28.02.2019 №108н (с последующими изменениями), с учетом фактической кратности медицинских услуг, проводимых в рамках </w:t>
      </w:r>
      <w:r w:rsidRPr="00E80DE2">
        <w:rPr>
          <w:sz w:val="24"/>
          <w:lang w:val="en-US"/>
        </w:rPr>
        <w:t>II</w:t>
      </w:r>
      <w:r w:rsidRPr="00E80DE2">
        <w:rPr>
          <w:sz w:val="24"/>
        </w:rPr>
        <w:t xml:space="preserve"> этапа проведения диспансеризации для оценки репродуктивного здоровья</w:t>
      </w:r>
      <w:r w:rsidR="003904A6" w:rsidRPr="00E80DE2">
        <w:rPr>
          <w:sz w:val="24"/>
        </w:rPr>
        <w:t xml:space="preserve"> </w:t>
      </w:r>
      <w:r w:rsidR="003904A6" w:rsidRPr="00E80DE2">
        <w:rPr>
          <w:sz w:val="24"/>
        </w:rPr>
        <w:t>в 2024 году</w:t>
      </w:r>
      <w:r w:rsidRPr="00E80DE2">
        <w:rPr>
          <w:sz w:val="24"/>
        </w:rPr>
        <w:t xml:space="preserve">, нормативов объемов медицинской помощи и нормативов финансовых затрат, установленных Территориальной программой </w:t>
      </w:r>
      <w:r w:rsidRPr="00E80DE2">
        <w:rPr>
          <w:sz w:val="24"/>
        </w:rPr>
        <w:lastRenderedPageBreak/>
        <w:t>ОМС Пензенской области на 2025 год и в соответствии с перечнем услуг, включенным в I и II этапы диспансеризации по оценке репродуктивного здоровья согласно приложению №6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27.12.2024 №1940</w:t>
      </w:r>
      <w:r w:rsidR="000E6E01" w:rsidRPr="00E80DE2">
        <w:rPr>
          <w:sz w:val="24"/>
        </w:rPr>
        <w:t>.</w:t>
      </w:r>
    </w:p>
    <w:p w:rsidR="00FA0638" w:rsidRPr="00E80DE2" w:rsidRDefault="00FA0638" w:rsidP="00FA0638">
      <w:pPr>
        <w:autoSpaceDE w:val="0"/>
        <w:autoSpaceDN w:val="0"/>
        <w:adjustRightInd w:val="0"/>
        <w:spacing w:before="120"/>
        <w:jc w:val="both"/>
        <w:rPr>
          <w:sz w:val="24"/>
        </w:rPr>
      </w:pPr>
      <w:r w:rsidRPr="00E80DE2">
        <w:rPr>
          <w:sz w:val="24"/>
        </w:rPr>
        <w:t xml:space="preserve">1.11. </w:t>
      </w:r>
      <w:r w:rsidR="000E6E01" w:rsidRPr="00E80DE2">
        <w:rPr>
          <w:sz w:val="24"/>
        </w:rPr>
        <w:t>Об установлении</w:t>
      </w:r>
      <w:r w:rsidRPr="00E80DE2">
        <w:rPr>
          <w:sz w:val="24"/>
        </w:rPr>
        <w:t xml:space="preserve"> в Тарифном соглашении о стоимости медицинской помощи, предоставляемой по Территориальной программе ОМС Пензенской области в 2025 году, </w:t>
      </w:r>
      <w:r w:rsidRPr="00E80DE2">
        <w:rPr>
          <w:rStyle w:val="FontStyle15"/>
        </w:rPr>
        <w:t>коэффициент</w:t>
      </w:r>
      <w:r w:rsidR="000E6E01" w:rsidRPr="00E80DE2">
        <w:rPr>
          <w:rStyle w:val="FontStyle15"/>
        </w:rPr>
        <w:t>а</w:t>
      </w:r>
      <w:r w:rsidRPr="00E80DE2">
        <w:rPr>
          <w:rStyle w:val="FontStyle15"/>
        </w:rPr>
        <w:t xml:space="preserve"> уровня </w:t>
      </w:r>
      <w:r w:rsidRPr="00E80DE2">
        <w:rPr>
          <w:rFonts w:eastAsiaTheme="minorHAnsi"/>
          <w:sz w:val="24"/>
          <w:lang w:eastAsia="en-US"/>
        </w:rPr>
        <w:t xml:space="preserve">расходов </w:t>
      </w:r>
      <w:r w:rsidRPr="00E80DE2">
        <w:rPr>
          <w:rStyle w:val="FontStyle15"/>
        </w:rPr>
        <w:t>медицинских организаций</w:t>
      </w:r>
      <w:r w:rsidRPr="00E80DE2">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w:t>
      </w:r>
      <w:r w:rsidR="000E6E01" w:rsidRPr="00E80DE2">
        <w:rPr>
          <w:sz w:val="24"/>
        </w:rPr>
        <w:t xml:space="preserve">равного единице </w:t>
      </w:r>
      <w:r w:rsidRPr="00E80DE2">
        <w:rPr>
          <w:rFonts w:eastAsiaTheme="minorHAnsi"/>
          <w:sz w:val="24"/>
          <w:lang w:eastAsia="en-US"/>
        </w:rPr>
        <w:t>в связи с планируемым на 2025 год объемом консультаций с применением телемедицинских технологий в объеме одного процента от количества распределенных решением Комиссии на 2025 год (Протокол №24 от 28.12.2024) объемов посещений с иными целями, в том числе разовых посещений в связи с заболеванием, и объемов обращений в связи с заболеванием всем медицинским организациям, имеющим прикрепившихся к медицинской организации застрахованных лиц</w:t>
      </w:r>
      <w:r w:rsidR="000E6E01" w:rsidRPr="00E80DE2">
        <w:rPr>
          <w:rFonts w:eastAsiaTheme="minorHAnsi"/>
          <w:sz w:val="24"/>
          <w:lang w:eastAsia="en-US"/>
        </w:rPr>
        <w:t>.</w:t>
      </w:r>
    </w:p>
    <w:p w:rsidR="00FA0638" w:rsidRPr="00E80DE2" w:rsidRDefault="00FA0638" w:rsidP="00FA0638">
      <w:pPr>
        <w:tabs>
          <w:tab w:val="left" w:pos="0"/>
        </w:tabs>
        <w:spacing w:before="120"/>
        <w:jc w:val="both"/>
        <w:rPr>
          <w:sz w:val="24"/>
        </w:rPr>
      </w:pPr>
      <w:r w:rsidRPr="00E80DE2">
        <w:rPr>
          <w:sz w:val="24"/>
        </w:rPr>
        <w:t xml:space="preserve">1.12. </w:t>
      </w:r>
      <w:r w:rsidR="000E6E01" w:rsidRPr="00E80DE2">
        <w:rPr>
          <w:sz w:val="24"/>
        </w:rPr>
        <w:t xml:space="preserve">Об использовании </w:t>
      </w:r>
      <w:r w:rsidRPr="00E80DE2">
        <w:rPr>
          <w:sz w:val="24"/>
        </w:rPr>
        <w:t>для оплаты медицинской помощи с использованием пэгаспаргазы и иных лекарственных препаратов, ранее централизованного закупаемых по отдельным решениям Правительства Российской Федерации, тариф</w:t>
      </w:r>
      <w:r w:rsidR="000E6E01" w:rsidRPr="00E80DE2">
        <w:rPr>
          <w:sz w:val="24"/>
        </w:rPr>
        <w:t>ов</w:t>
      </w:r>
      <w:r w:rsidRPr="00E80DE2">
        <w:rPr>
          <w:sz w:val="24"/>
        </w:rPr>
        <w:t>, установленны</w:t>
      </w:r>
      <w:r w:rsidR="000E6E01" w:rsidRPr="00E80DE2">
        <w:rPr>
          <w:sz w:val="24"/>
        </w:rPr>
        <w:t>х</w:t>
      </w:r>
      <w:r w:rsidRPr="00E80DE2">
        <w:rPr>
          <w:sz w:val="24"/>
        </w:rPr>
        <w:t xml:space="preserve"> в приложениях №27, №31 к Тарифному соглашению на 2025 год по клинико-статистическим группам st08.002 «Лекарственная терапия при остром лейкозе, дети»  (227 417,77 руб.) и ds08.02 «Лекарственная терапия при остром лейкозе, дети» (302 718,75 руб.), с учетом кода диагноза пациента</w:t>
      </w:r>
      <w:r w:rsidR="000E6E01" w:rsidRPr="00E80DE2">
        <w:rPr>
          <w:sz w:val="24"/>
        </w:rPr>
        <w:t>.</w:t>
      </w:r>
    </w:p>
    <w:p w:rsidR="00FA0638" w:rsidRPr="00E80DE2" w:rsidRDefault="00FA0638" w:rsidP="00FA0638">
      <w:pPr>
        <w:tabs>
          <w:tab w:val="left" w:pos="0"/>
        </w:tabs>
        <w:spacing w:before="120"/>
        <w:jc w:val="both"/>
        <w:rPr>
          <w:sz w:val="24"/>
        </w:rPr>
      </w:pPr>
      <w:r w:rsidRPr="00E80DE2">
        <w:rPr>
          <w:sz w:val="24"/>
        </w:rPr>
        <w:t xml:space="preserve">1.13. </w:t>
      </w:r>
      <w:r w:rsidR="000E6E01" w:rsidRPr="00E80DE2">
        <w:rPr>
          <w:sz w:val="24"/>
        </w:rPr>
        <w:t>Об установлении</w:t>
      </w:r>
      <w:r w:rsidRPr="00E80DE2">
        <w:rPr>
          <w:sz w:val="24"/>
        </w:rPr>
        <w:t xml:space="preserve"> в Тарифном соглашении о стоимости медицинской помощи, предоставляемой по Территориальной программе ОМС Пензенской области в 2025 году, способ</w:t>
      </w:r>
      <w:r w:rsidR="000E6E01" w:rsidRPr="00E80DE2">
        <w:rPr>
          <w:sz w:val="24"/>
        </w:rPr>
        <w:t>а</w:t>
      </w:r>
      <w:r w:rsidRPr="00E80DE2">
        <w:rPr>
          <w:sz w:val="24"/>
        </w:rPr>
        <w:t xml:space="preserve"> оплаты по подушевому нормативу финансирования медицинской помощи в амбулаторных условиях на прикрепившихся лиц при оказании медицинской помощи с применением телемедицинских </w:t>
      </w:r>
      <w:r w:rsidR="005F18BB" w:rsidRPr="00E80DE2">
        <w:rPr>
          <w:sz w:val="24"/>
        </w:rPr>
        <w:t>технологий, а так же консультаций</w:t>
      </w:r>
      <w:r w:rsidRPr="00E80DE2">
        <w:rPr>
          <w:sz w:val="24"/>
        </w:rPr>
        <w:t>, проводимых врачом медицинским психологом пациентам из числа ветеранов боевых действий; лиц, состоящих на диспансерном наблюдении; женщин в период беременности, родов и послеродовом периоде по вопросам, связанным с имеющимся заболеванием или состоянием, включенным в Территориальную программу обязательного медицинского страхования</w:t>
      </w:r>
      <w:r w:rsidR="000E6E01" w:rsidRPr="00E80DE2">
        <w:rPr>
          <w:sz w:val="24"/>
        </w:rPr>
        <w:t>.</w:t>
      </w:r>
    </w:p>
    <w:p w:rsidR="003A3BA9" w:rsidRPr="00E80DE2" w:rsidRDefault="00FA0638" w:rsidP="00FB78C9">
      <w:pPr>
        <w:spacing w:before="120"/>
        <w:jc w:val="both"/>
        <w:rPr>
          <w:strike/>
          <w:sz w:val="24"/>
        </w:rPr>
      </w:pPr>
      <w:r w:rsidRPr="00E80DE2">
        <w:rPr>
          <w:sz w:val="24"/>
        </w:rPr>
        <w:t>1.14</w:t>
      </w:r>
      <w:r w:rsidRPr="00E80DE2">
        <w:rPr>
          <w:color w:val="FF0000"/>
          <w:sz w:val="24"/>
        </w:rPr>
        <w:t xml:space="preserve">. </w:t>
      </w:r>
      <w:r w:rsidR="003A3BA9" w:rsidRPr="00E80DE2">
        <w:rPr>
          <w:sz w:val="24"/>
        </w:rPr>
        <w:t>О недопустимости установления в Тарифном соглашении о стоимости медицинской помощи, предоставляемой по Территориальной программе ОМС Пензенской области в 2025 году, тарифов на проведение ПЭК/КТ по причине того, что п</w:t>
      </w:r>
      <w:r w:rsidR="003A3BA9" w:rsidRPr="00E80DE2">
        <w:rPr>
          <w:rStyle w:val="FontStyle11"/>
          <w:sz w:val="24"/>
          <w:szCs w:val="24"/>
        </w:rPr>
        <w:t xml:space="preserve">озитронно эмиссионная томография/позитронно эмиссионная томография,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2025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164-180 Правил ОМС, утвержденных Приказом Министерства здравоохранения РФ от 28.02.2019 №108 н (с последующими изменениями), по тарифам на оплату </w:t>
      </w:r>
      <w:r w:rsidR="003A3BA9" w:rsidRPr="00E80DE2">
        <w:rPr>
          <w:rStyle w:val="FontStyle11"/>
          <w:sz w:val="24"/>
          <w:szCs w:val="24"/>
        </w:rPr>
        <w:lastRenderedPageBreak/>
        <w:t>медицинской помощи по обязательному медицинскому страхованию, действующим в субъекте Российской Федерации по месту оказания медицинской помощи</w:t>
      </w:r>
      <w:r w:rsidR="003A3BA9" w:rsidRPr="00E80DE2">
        <w:rPr>
          <w:rStyle w:val="FontStyle11"/>
          <w:sz w:val="24"/>
        </w:rPr>
        <w:t>.</w:t>
      </w:r>
    </w:p>
    <w:p w:rsidR="00AC6C30" w:rsidRPr="00E80DE2" w:rsidRDefault="003A6F8C" w:rsidP="003E2AED">
      <w:pPr>
        <w:tabs>
          <w:tab w:val="left" w:pos="0"/>
        </w:tabs>
        <w:spacing w:before="120"/>
        <w:jc w:val="both"/>
        <w:rPr>
          <w:sz w:val="24"/>
        </w:rPr>
      </w:pPr>
      <w:r w:rsidRPr="00E80DE2">
        <w:rPr>
          <w:sz w:val="24"/>
        </w:rPr>
        <w:t>1.</w:t>
      </w:r>
      <w:r w:rsidR="003E2AED" w:rsidRPr="00E80DE2">
        <w:rPr>
          <w:sz w:val="24"/>
        </w:rPr>
        <w:t>1</w:t>
      </w:r>
      <w:r w:rsidR="00FC3AF8" w:rsidRPr="00E80DE2">
        <w:rPr>
          <w:sz w:val="24"/>
        </w:rPr>
        <w:t>5</w:t>
      </w:r>
      <w:r w:rsidR="00CC1C32" w:rsidRPr="00E80DE2">
        <w:rPr>
          <w:sz w:val="24"/>
        </w:rPr>
        <w:t xml:space="preserve">. </w:t>
      </w:r>
      <w:r w:rsidR="004E72C7" w:rsidRPr="00E80DE2">
        <w:rPr>
          <w:sz w:val="24"/>
        </w:rPr>
        <w:t>О согласовании проекта Тарифного соглашения о стоимости медицинской помощи, предоставляемой по Территориальной программе ОМС Пензенской области в 202</w:t>
      </w:r>
      <w:r w:rsidR="00FC3AF8" w:rsidRPr="00E80DE2">
        <w:rPr>
          <w:sz w:val="24"/>
        </w:rPr>
        <w:t>5</w:t>
      </w:r>
      <w:r w:rsidR="004E72C7" w:rsidRPr="00E80DE2">
        <w:rPr>
          <w:sz w:val="24"/>
        </w:rPr>
        <w:t xml:space="preserve"> году (с приложениями), в редакции, представленн</w:t>
      </w:r>
      <w:r w:rsidR="00776A29" w:rsidRPr="00E80DE2">
        <w:rPr>
          <w:sz w:val="24"/>
        </w:rPr>
        <w:t>ой в адрес Комиссии</w:t>
      </w:r>
      <w:r w:rsidR="004E72C7" w:rsidRPr="00E80DE2">
        <w:rPr>
          <w:sz w:val="24"/>
        </w:rPr>
        <w:t xml:space="preserve"> Рабочей группой, состав которой утвержден решением Комиссии </w:t>
      </w:r>
      <w:r w:rsidR="00FC3AF8" w:rsidRPr="00E80DE2">
        <w:rPr>
          <w:sz w:val="24"/>
        </w:rPr>
        <w:t>от 13.06.2019</w:t>
      </w:r>
      <w:r w:rsidR="004E72C7" w:rsidRPr="00E80DE2">
        <w:rPr>
          <w:sz w:val="24"/>
        </w:rPr>
        <w:t xml:space="preserve"> (Протокол №9 пункт 1.3)</w:t>
      </w:r>
      <w:r w:rsidR="0073315C" w:rsidRPr="00E80DE2">
        <w:rPr>
          <w:sz w:val="24"/>
        </w:rPr>
        <w:t>,</w:t>
      </w:r>
      <w:r w:rsidR="00FC3AF8" w:rsidRPr="00E80DE2">
        <w:rPr>
          <w:sz w:val="24"/>
        </w:rPr>
        <w:t xml:space="preserve"> </w:t>
      </w:r>
      <w:r w:rsidR="00AC6C30" w:rsidRPr="00E80DE2">
        <w:rPr>
          <w:sz w:val="24"/>
        </w:rPr>
        <w:t>с учетом решений, принятых на текущем заседании Комиссии по пунктам 1.1-1.</w:t>
      </w:r>
      <w:r w:rsidR="003E2AED" w:rsidRPr="00E80DE2">
        <w:rPr>
          <w:sz w:val="24"/>
        </w:rPr>
        <w:t>1</w:t>
      </w:r>
      <w:r w:rsidR="00FC3AF8" w:rsidRPr="00E80DE2">
        <w:rPr>
          <w:sz w:val="24"/>
        </w:rPr>
        <w:t>4</w:t>
      </w:r>
      <w:r w:rsidR="003E2AED" w:rsidRPr="00E80DE2">
        <w:rPr>
          <w:sz w:val="24"/>
        </w:rPr>
        <w:t>,</w:t>
      </w:r>
      <w:r w:rsidR="00AC6C30" w:rsidRPr="00E80DE2">
        <w:rPr>
          <w:sz w:val="24"/>
        </w:rPr>
        <w:t xml:space="preserve"> согласно приложению №</w:t>
      </w:r>
      <w:r w:rsidR="0063001E" w:rsidRPr="00E80DE2">
        <w:rPr>
          <w:sz w:val="24"/>
        </w:rPr>
        <w:t>1</w:t>
      </w:r>
      <w:r w:rsidR="00AC6C30" w:rsidRPr="00E80DE2">
        <w:rPr>
          <w:sz w:val="24"/>
        </w:rPr>
        <w:t xml:space="preserve"> к настоящему Протоколу.</w:t>
      </w:r>
    </w:p>
    <w:p w:rsidR="004E72C7" w:rsidRPr="00E80DE2" w:rsidRDefault="004E72C7" w:rsidP="006E4D2B">
      <w:pPr>
        <w:tabs>
          <w:tab w:val="left" w:pos="0"/>
        </w:tabs>
        <w:spacing w:before="360"/>
        <w:jc w:val="both"/>
        <w:rPr>
          <w:b/>
          <w:sz w:val="24"/>
        </w:rPr>
      </w:pPr>
      <w:r w:rsidRPr="00E80DE2">
        <w:rPr>
          <w:b/>
          <w:bCs/>
          <w:sz w:val="24"/>
          <w:u w:val="single"/>
        </w:rPr>
        <w:t xml:space="preserve">Голосовали по вопросу 1.1.: </w:t>
      </w:r>
      <w:r w:rsidRPr="00E80DE2">
        <w:rPr>
          <w:b/>
          <w:sz w:val="24"/>
        </w:rPr>
        <w:t xml:space="preserve">за 0 человек, против – </w:t>
      </w:r>
      <w:r w:rsidR="007972C1">
        <w:rPr>
          <w:b/>
          <w:sz w:val="24"/>
        </w:rPr>
        <w:t>15</w:t>
      </w:r>
      <w:r w:rsidRPr="00E80DE2">
        <w:rPr>
          <w:b/>
          <w:sz w:val="24"/>
        </w:rPr>
        <w:t>.</w:t>
      </w:r>
    </w:p>
    <w:p w:rsidR="00E135CF" w:rsidRPr="00E80DE2" w:rsidRDefault="00541F99" w:rsidP="00D53E83">
      <w:pPr>
        <w:tabs>
          <w:tab w:val="left" w:pos="0"/>
        </w:tabs>
        <w:spacing w:before="120"/>
        <w:jc w:val="both"/>
        <w:rPr>
          <w:b/>
          <w:sz w:val="24"/>
        </w:rPr>
      </w:pPr>
      <w:r w:rsidRPr="00E80DE2">
        <w:rPr>
          <w:b/>
          <w:bCs/>
          <w:sz w:val="24"/>
          <w:u w:val="single"/>
        </w:rPr>
        <w:t>Голосовали по вопросу 1.</w:t>
      </w:r>
      <w:r w:rsidR="00CE6E1A" w:rsidRPr="00E80DE2">
        <w:rPr>
          <w:b/>
          <w:bCs/>
          <w:sz w:val="24"/>
          <w:u w:val="single"/>
        </w:rPr>
        <w:t>2</w:t>
      </w:r>
      <w:r w:rsidRPr="00E80DE2">
        <w:rPr>
          <w:b/>
          <w:bCs/>
          <w:sz w:val="24"/>
          <w:u w:val="single"/>
        </w:rPr>
        <w:t xml:space="preserve">.: </w:t>
      </w:r>
      <w:r w:rsidR="00E135CF" w:rsidRPr="00E80DE2">
        <w:rPr>
          <w:b/>
          <w:sz w:val="24"/>
        </w:rPr>
        <w:t xml:space="preserve">за </w:t>
      </w:r>
      <w:r w:rsidR="007972C1">
        <w:rPr>
          <w:b/>
          <w:sz w:val="24"/>
        </w:rPr>
        <w:t>15</w:t>
      </w:r>
      <w:r w:rsidR="00E135CF" w:rsidRPr="00E80DE2">
        <w:rPr>
          <w:b/>
          <w:sz w:val="24"/>
        </w:rPr>
        <w:t xml:space="preserve"> человек, против – </w:t>
      </w:r>
      <w:r w:rsidR="00FB6047" w:rsidRPr="00E80DE2">
        <w:rPr>
          <w:b/>
          <w:sz w:val="24"/>
        </w:rPr>
        <w:t>0</w:t>
      </w:r>
      <w:r w:rsidR="00E135CF" w:rsidRPr="00E80DE2">
        <w:rPr>
          <w:b/>
          <w:sz w:val="24"/>
        </w:rPr>
        <w:t>.</w:t>
      </w:r>
    </w:p>
    <w:p w:rsidR="00CE6E1A" w:rsidRPr="00E80DE2" w:rsidRDefault="00CE6E1A" w:rsidP="00CE6E1A">
      <w:pPr>
        <w:tabs>
          <w:tab w:val="left" w:pos="0"/>
        </w:tabs>
        <w:spacing w:before="120"/>
        <w:jc w:val="both"/>
        <w:rPr>
          <w:b/>
          <w:sz w:val="24"/>
        </w:rPr>
      </w:pPr>
      <w:r w:rsidRPr="00E80DE2">
        <w:rPr>
          <w:b/>
          <w:bCs/>
          <w:sz w:val="24"/>
          <w:u w:val="single"/>
        </w:rPr>
        <w:t xml:space="preserve">Голосовали по вопросу 1.3.: </w:t>
      </w:r>
      <w:r w:rsidRPr="00E80DE2">
        <w:rPr>
          <w:b/>
          <w:sz w:val="24"/>
        </w:rPr>
        <w:t xml:space="preserve">за </w:t>
      </w:r>
      <w:r w:rsidR="007972C1">
        <w:rPr>
          <w:b/>
          <w:sz w:val="24"/>
        </w:rPr>
        <w:t>15</w:t>
      </w:r>
      <w:r w:rsidRPr="00E80DE2">
        <w:rPr>
          <w:b/>
          <w:sz w:val="24"/>
        </w:rPr>
        <w:t xml:space="preserve"> человек, против – 0.</w:t>
      </w:r>
    </w:p>
    <w:p w:rsidR="00A02444" w:rsidRPr="00E80DE2" w:rsidRDefault="00A02444" w:rsidP="00A02444">
      <w:pPr>
        <w:tabs>
          <w:tab w:val="left" w:pos="0"/>
        </w:tabs>
        <w:spacing w:before="120"/>
        <w:jc w:val="both"/>
        <w:rPr>
          <w:b/>
          <w:sz w:val="24"/>
        </w:rPr>
      </w:pPr>
      <w:r w:rsidRPr="00E80DE2">
        <w:rPr>
          <w:b/>
          <w:bCs/>
          <w:sz w:val="24"/>
          <w:u w:val="single"/>
        </w:rPr>
        <w:t xml:space="preserve">Голосовали по вопросу 1.4.: </w:t>
      </w:r>
      <w:r w:rsidRPr="00E80DE2">
        <w:rPr>
          <w:b/>
          <w:sz w:val="24"/>
        </w:rPr>
        <w:t xml:space="preserve">за </w:t>
      </w:r>
      <w:r w:rsidR="007972C1">
        <w:rPr>
          <w:b/>
          <w:sz w:val="24"/>
        </w:rPr>
        <w:t>15</w:t>
      </w:r>
      <w:r w:rsidRPr="00E80DE2">
        <w:rPr>
          <w:b/>
          <w:sz w:val="24"/>
        </w:rPr>
        <w:t xml:space="preserve"> человек, против – 0.</w:t>
      </w:r>
    </w:p>
    <w:p w:rsidR="00531531" w:rsidRPr="00E80DE2" w:rsidRDefault="00531531" w:rsidP="00531531">
      <w:pPr>
        <w:tabs>
          <w:tab w:val="left" w:pos="0"/>
        </w:tabs>
        <w:spacing w:before="120"/>
        <w:jc w:val="both"/>
        <w:rPr>
          <w:b/>
          <w:sz w:val="24"/>
        </w:rPr>
      </w:pPr>
      <w:r w:rsidRPr="00E80DE2">
        <w:rPr>
          <w:b/>
          <w:bCs/>
          <w:sz w:val="24"/>
          <w:u w:val="single"/>
        </w:rPr>
        <w:t xml:space="preserve">Голосовали по вопросу 1.5.: </w:t>
      </w:r>
      <w:r w:rsidRPr="00E80DE2">
        <w:rPr>
          <w:b/>
          <w:sz w:val="24"/>
        </w:rPr>
        <w:t xml:space="preserve">за </w:t>
      </w:r>
      <w:r w:rsidR="007972C1">
        <w:rPr>
          <w:b/>
          <w:sz w:val="24"/>
        </w:rPr>
        <w:t>15</w:t>
      </w:r>
      <w:r w:rsidRPr="00E80DE2">
        <w:rPr>
          <w:b/>
          <w:sz w:val="24"/>
        </w:rPr>
        <w:t xml:space="preserve"> человек, против – 0.</w:t>
      </w:r>
    </w:p>
    <w:p w:rsidR="003A6F8C" w:rsidRPr="00E80DE2" w:rsidRDefault="003A6F8C" w:rsidP="003A6F8C">
      <w:pPr>
        <w:tabs>
          <w:tab w:val="left" w:pos="0"/>
        </w:tabs>
        <w:spacing w:before="120"/>
        <w:jc w:val="both"/>
        <w:rPr>
          <w:b/>
          <w:sz w:val="24"/>
        </w:rPr>
      </w:pPr>
      <w:r w:rsidRPr="00E80DE2">
        <w:rPr>
          <w:b/>
          <w:bCs/>
          <w:sz w:val="24"/>
          <w:u w:val="single"/>
        </w:rPr>
        <w:t xml:space="preserve">Голосовали по вопросу 1.6.: </w:t>
      </w:r>
      <w:r w:rsidRPr="00E80DE2">
        <w:rPr>
          <w:b/>
          <w:sz w:val="24"/>
        </w:rPr>
        <w:t xml:space="preserve">за </w:t>
      </w:r>
      <w:r w:rsidR="007972C1">
        <w:rPr>
          <w:b/>
          <w:sz w:val="24"/>
        </w:rPr>
        <w:t>15</w:t>
      </w:r>
      <w:r w:rsidRPr="00E80DE2">
        <w:rPr>
          <w:b/>
          <w:sz w:val="24"/>
        </w:rPr>
        <w:t xml:space="preserve"> человек, против – 0.</w:t>
      </w:r>
    </w:p>
    <w:p w:rsidR="00E135CF" w:rsidRPr="00E80DE2" w:rsidRDefault="00531531" w:rsidP="00E135CF">
      <w:pPr>
        <w:tabs>
          <w:tab w:val="left" w:pos="0"/>
        </w:tabs>
        <w:spacing w:before="120"/>
        <w:jc w:val="both"/>
        <w:rPr>
          <w:b/>
          <w:sz w:val="24"/>
        </w:rPr>
      </w:pPr>
      <w:r w:rsidRPr="00E80DE2">
        <w:rPr>
          <w:b/>
          <w:bCs/>
          <w:sz w:val="24"/>
          <w:u w:val="single"/>
        </w:rPr>
        <w:t>Голосовали по вопросу 1.</w:t>
      </w:r>
      <w:r w:rsidR="003A6F8C" w:rsidRPr="00E80DE2">
        <w:rPr>
          <w:b/>
          <w:bCs/>
          <w:sz w:val="24"/>
          <w:u w:val="single"/>
        </w:rPr>
        <w:t>7</w:t>
      </w:r>
      <w:r w:rsidRPr="00E80DE2">
        <w:rPr>
          <w:b/>
          <w:bCs/>
          <w:sz w:val="24"/>
          <w:u w:val="single"/>
        </w:rPr>
        <w:t xml:space="preserve">.: </w:t>
      </w:r>
      <w:r w:rsidR="00E135CF" w:rsidRPr="00E80DE2">
        <w:rPr>
          <w:b/>
          <w:sz w:val="24"/>
        </w:rPr>
        <w:t xml:space="preserve">за </w:t>
      </w:r>
      <w:r w:rsidR="007972C1">
        <w:rPr>
          <w:b/>
          <w:sz w:val="24"/>
        </w:rPr>
        <w:t>15</w:t>
      </w:r>
      <w:r w:rsidR="00E135CF" w:rsidRPr="00E80DE2">
        <w:rPr>
          <w:b/>
          <w:sz w:val="24"/>
        </w:rPr>
        <w:t xml:space="preserve"> человек, против – 0.</w:t>
      </w:r>
    </w:p>
    <w:p w:rsidR="003A6F8C" w:rsidRPr="00E80DE2" w:rsidRDefault="003A6F8C" w:rsidP="003A6F8C">
      <w:pPr>
        <w:tabs>
          <w:tab w:val="left" w:pos="0"/>
        </w:tabs>
        <w:spacing w:before="120"/>
        <w:jc w:val="both"/>
        <w:rPr>
          <w:b/>
          <w:sz w:val="24"/>
        </w:rPr>
      </w:pPr>
      <w:r w:rsidRPr="00E80DE2">
        <w:rPr>
          <w:b/>
          <w:bCs/>
          <w:sz w:val="24"/>
          <w:u w:val="single"/>
        </w:rPr>
        <w:t xml:space="preserve">Голосовали по вопросу 1.8.: </w:t>
      </w:r>
      <w:r w:rsidRPr="00E80DE2">
        <w:rPr>
          <w:b/>
          <w:sz w:val="24"/>
        </w:rPr>
        <w:t xml:space="preserve">за </w:t>
      </w:r>
      <w:r w:rsidR="007972C1">
        <w:rPr>
          <w:b/>
          <w:sz w:val="24"/>
        </w:rPr>
        <w:t>15</w:t>
      </w:r>
      <w:r w:rsidRPr="00E80DE2">
        <w:rPr>
          <w:b/>
          <w:sz w:val="24"/>
        </w:rPr>
        <w:t xml:space="preserve"> человек, против – 0.</w:t>
      </w:r>
    </w:p>
    <w:p w:rsidR="00513D6B" w:rsidRPr="00E80DE2" w:rsidRDefault="00513D6B" w:rsidP="00513D6B">
      <w:pPr>
        <w:tabs>
          <w:tab w:val="left" w:pos="0"/>
        </w:tabs>
        <w:spacing w:before="120"/>
        <w:jc w:val="both"/>
        <w:rPr>
          <w:b/>
          <w:sz w:val="24"/>
        </w:rPr>
      </w:pPr>
      <w:r w:rsidRPr="00E80DE2">
        <w:rPr>
          <w:b/>
          <w:bCs/>
          <w:sz w:val="24"/>
          <w:u w:val="single"/>
        </w:rPr>
        <w:t xml:space="preserve">Голосовали по вопросу 1.9.: </w:t>
      </w:r>
      <w:r w:rsidRPr="00E80DE2">
        <w:rPr>
          <w:b/>
          <w:sz w:val="24"/>
        </w:rPr>
        <w:t xml:space="preserve">за </w:t>
      </w:r>
      <w:r w:rsidR="007972C1">
        <w:rPr>
          <w:b/>
          <w:sz w:val="24"/>
        </w:rPr>
        <w:t>15</w:t>
      </w:r>
      <w:r w:rsidRPr="00E80DE2">
        <w:rPr>
          <w:b/>
          <w:sz w:val="24"/>
        </w:rPr>
        <w:t xml:space="preserve"> человек, против – 0.</w:t>
      </w:r>
    </w:p>
    <w:p w:rsidR="002E242C" w:rsidRPr="00E80DE2" w:rsidRDefault="002E242C" w:rsidP="002E242C">
      <w:pPr>
        <w:tabs>
          <w:tab w:val="left" w:pos="0"/>
        </w:tabs>
        <w:spacing w:before="120"/>
        <w:jc w:val="both"/>
        <w:rPr>
          <w:b/>
          <w:sz w:val="24"/>
        </w:rPr>
      </w:pPr>
      <w:r w:rsidRPr="00E80DE2">
        <w:rPr>
          <w:b/>
          <w:bCs/>
          <w:sz w:val="24"/>
          <w:u w:val="single"/>
        </w:rPr>
        <w:t xml:space="preserve">Голосовали по вопросу 1.10.: </w:t>
      </w:r>
      <w:r w:rsidRPr="00E80DE2">
        <w:rPr>
          <w:b/>
          <w:sz w:val="24"/>
        </w:rPr>
        <w:t xml:space="preserve">за </w:t>
      </w:r>
      <w:r w:rsidR="007972C1">
        <w:rPr>
          <w:b/>
          <w:sz w:val="24"/>
        </w:rPr>
        <w:t>15</w:t>
      </w:r>
      <w:r w:rsidRPr="00E80DE2">
        <w:rPr>
          <w:b/>
          <w:sz w:val="24"/>
        </w:rPr>
        <w:t xml:space="preserve"> человек, против – 0.</w:t>
      </w:r>
    </w:p>
    <w:p w:rsidR="002E242C" w:rsidRPr="00E80DE2" w:rsidRDefault="002E242C" w:rsidP="002E242C">
      <w:pPr>
        <w:tabs>
          <w:tab w:val="left" w:pos="0"/>
        </w:tabs>
        <w:spacing w:before="120"/>
        <w:jc w:val="both"/>
        <w:rPr>
          <w:b/>
          <w:sz w:val="24"/>
        </w:rPr>
      </w:pPr>
      <w:r w:rsidRPr="00E80DE2">
        <w:rPr>
          <w:b/>
          <w:bCs/>
          <w:sz w:val="24"/>
          <w:u w:val="single"/>
        </w:rPr>
        <w:t xml:space="preserve">Голосовали по вопросу 1.11.: </w:t>
      </w:r>
      <w:r w:rsidRPr="00E80DE2">
        <w:rPr>
          <w:b/>
          <w:sz w:val="24"/>
        </w:rPr>
        <w:t xml:space="preserve">за </w:t>
      </w:r>
      <w:r w:rsidR="007972C1">
        <w:rPr>
          <w:b/>
          <w:sz w:val="24"/>
        </w:rPr>
        <w:t>15</w:t>
      </w:r>
      <w:r w:rsidRPr="00E80DE2">
        <w:rPr>
          <w:b/>
          <w:sz w:val="24"/>
        </w:rPr>
        <w:t xml:space="preserve"> человек, против – 0.</w:t>
      </w:r>
    </w:p>
    <w:p w:rsidR="002E242C" w:rsidRPr="007972C1" w:rsidRDefault="002E242C" w:rsidP="002E242C">
      <w:pPr>
        <w:tabs>
          <w:tab w:val="left" w:pos="0"/>
        </w:tabs>
        <w:spacing w:before="120"/>
        <w:jc w:val="both"/>
        <w:rPr>
          <w:b/>
          <w:sz w:val="24"/>
        </w:rPr>
      </w:pPr>
      <w:r w:rsidRPr="007972C1">
        <w:rPr>
          <w:b/>
          <w:bCs/>
          <w:sz w:val="24"/>
          <w:u w:val="single"/>
        </w:rPr>
        <w:t xml:space="preserve">Голосовали по вопросу 1.12.: </w:t>
      </w:r>
      <w:r w:rsidRPr="007972C1">
        <w:rPr>
          <w:b/>
          <w:sz w:val="24"/>
        </w:rPr>
        <w:t xml:space="preserve">за </w:t>
      </w:r>
      <w:r w:rsidR="007972C1">
        <w:rPr>
          <w:b/>
          <w:sz w:val="24"/>
        </w:rPr>
        <w:t>15</w:t>
      </w:r>
      <w:r w:rsidRPr="007972C1">
        <w:rPr>
          <w:b/>
          <w:sz w:val="24"/>
        </w:rPr>
        <w:t xml:space="preserve"> человек, против – 0.</w:t>
      </w:r>
    </w:p>
    <w:p w:rsidR="002E242C" w:rsidRPr="007972C1" w:rsidRDefault="002E242C" w:rsidP="002E242C">
      <w:pPr>
        <w:tabs>
          <w:tab w:val="left" w:pos="0"/>
        </w:tabs>
        <w:spacing w:before="120"/>
        <w:jc w:val="both"/>
        <w:rPr>
          <w:b/>
          <w:sz w:val="24"/>
        </w:rPr>
      </w:pPr>
      <w:r w:rsidRPr="007972C1">
        <w:rPr>
          <w:b/>
          <w:bCs/>
          <w:sz w:val="24"/>
          <w:u w:val="single"/>
        </w:rPr>
        <w:t xml:space="preserve">Голосовали по вопросу 1.13: </w:t>
      </w:r>
      <w:r w:rsidRPr="007972C1">
        <w:rPr>
          <w:b/>
          <w:sz w:val="24"/>
        </w:rPr>
        <w:t xml:space="preserve">за </w:t>
      </w:r>
      <w:r w:rsidR="007972C1">
        <w:rPr>
          <w:b/>
          <w:sz w:val="24"/>
        </w:rPr>
        <w:t>15</w:t>
      </w:r>
      <w:r w:rsidRPr="007972C1">
        <w:rPr>
          <w:b/>
          <w:sz w:val="24"/>
        </w:rPr>
        <w:t xml:space="preserve"> человек, против – 0.</w:t>
      </w:r>
    </w:p>
    <w:p w:rsidR="002E242C" w:rsidRPr="007972C1" w:rsidRDefault="002E242C" w:rsidP="002E242C">
      <w:pPr>
        <w:tabs>
          <w:tab w:val="left" w:pos="0"/>
        </w:tabs>
        <w:spacing w:before="120"/>
        <w:jc w:val="both"/>
        <w:rPr>
          <w:b/>
          <w:sz w:val="24"/>
        </w:rPr>
      </w:pPr>
      <w:r w:rsidRPr="007972C1">
        <w:rPr>
          <w:b/>
          <w:bCs/>
          <w:sz w:val="24"/>
          <w:u w:val="single"/>
        </w:rPr>
        <w:t xml:space="preserve">Голосовали по вопросу 1.14.: </w:t>
      </w:r>
      <w:r w:rsidRPr="007972C1">
        <w:rPr>
          <w:b/>
          <w:sz w:val="24"/>
        </w:rPr>
        <w:t xml:space="preserve">за </w:t>
      </w:r>
      <w:r w:rsidR="007972C1">
        <w:rPr>
          <w:b/>
          <w:sz w:val="24"/>
        </w:rPr>
        <w:t>15</w:t>
      </w:r>
      <w:r w:rsidRPr="007972C1">
        <w:rPr>
          <w:b/>
          <w:sz w:val="24"/>
        </w:rPr>
        <w:t xml:space="preserve"> человек, против – 0.</w:t>
      </w:r>
    </w:p>
    <w:p w:rsidR="002E242C" w:rsidRPr="007972C1" w:rsidRDefault="002E242C" w:rsidP="002E242C">
      <w:pPr>
        <w:tabs>
          <w:tab w:val="left" w:pos="0"/>
        </w:tabs>
        <w:spacing w:before="120"/>
        <w:jc w:val="both"/>
        <w:rPr>
          <w:b/>
          <w:sz w:val="24"/>
        </w:rPr>
      </w:pPr>
      <w:r w:rsidRPr="007972C1">
        <w:rPr>
          <w:b/>
          <w:bCs/>
          <w:sz w:val="24"/>
          <w:u w:val="single"/>
        </w:rPr>
        <w:t xml:space="preserve">Голосовали по вопросу 1.15.: </w:t>
      </w:r>
      <w:r w:rsidRPr="007972C1">
        <w:rPr>
          <w:b/>
          <w:sz w:val="24"/>
        </w:rPr>
        <w:t xml:space="preserve">за </w:t>
      </w:r>
      <w:r w:rsidR="007972C1">
        <w:rPr>
          <w:b/>
          <w:sz w:val="24"/>
        </w:rPr>
        <w:t>15</w:t>
      </w:r>
      <w:r w:rsidRPr="007972C1">
        <w:rPr>
          <w:b/>
          <w:sz w:val="24"/>
        </w:rPr>
        <w:t xml:space="preserve"> человек, против – 0.</w:t>
      </w:r>
    </w:p>
    <w:p w:rsidR="004E72C7" w:rsidRPr="007972C1" w:rsidRDefault="004E72C7" w:rsidP="00243720">
      <w:pPr>
        <w:tabs>
          <w:tab w:val="left" w:pos="0"/>
        </w:tabs>
        <w:spacing w:before="360"/>
        <w:jc w:val="both"/>
        <w:rPr>
          <w:b/>
          <w:bCs/>
          <w:sz w:val="24"/>
          <w:u w:val="single"/>
        </w:rPr>
      </w:pPr>
      <w:r w:rsidRPr="007972C1">
        <w:rPr>
          <w:b/>
          <w:bCs/>
          <w:sz w:val="24"/>
          <w:u w:val="single"/>
        </w:rPr>
        <w:t>Решение по вопросу 1:</w:t>
      </w:r>
    </w:p>
    <w:p w:rsidR="008264A3" w:rsidRPr="00E80DE2" w:rsidRDefault="008264A3" w:rsidP="008264A3">
      <w:pPr>
        <w:tabs>
          <w:tab w:val="left" w:pos="0"/>
        </w:tabs>
        <w:spacing w:before="120"/>
        <w:jc w:val="both"/>
        <w:rPr>
          <w:sz w:val="24"/>
        </w:rPr>
      </w:pPr>
      <w:r w:rsidRPr="00E80DE2">
        <w:rPr>
          <w:sz w:val="24"/>
        </w:rPr>
        <w:t>1.1. Не включать в Тарифное соглашение о стоимости медицинской помощи, предоставляемой по Территориальной программе ОМС Пензенской области в 2025 году, раздел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предусмотренный пунктом 7 Требований к структуре и содержанию тарифного соглашения, утвержденных приказом Министерства здравоохранения Российской Федерации от 10.02.2023 №44н (с последующими изменениями).</w:t>
      </w:r>
    </w:p>
    <w:p w:rsidR="008264A3" w:rsidRPr="00E80DE2" w:rsidRDefault="008264A3" w:rsidP="008264A3">
      <w:pPr>
        <w:tabs>
          <w:tab w:val="left" w:pos="0"/>
        </w:tabs>
        <w:spacing w:before="120"/>
        <w:jc w:val="both"/>
        <w:rPr>
          <w:sz w:val="24"/>
        </w:rPr>
      </w:pPr>
      <w:r w:rsidRPr="00E80DE2">
        <w:rPr>
          <w:sz w:val="24"/>
        </w:rPr>
        <w:t>1.2. Установить в Тарифном соглашении о стоимости медицинской помощи, предоставляемой по Территориальной программе ОМС Пензенской области в 2025 году, тарифы за проведение услуг:</w:t>
      </w:r>
    </w:p>
    <w:p w:rsidR="008264A3" w:rsidRPr="00E80DE2" w:rsidRDefault="008264A3" w:rsidP="008264A3">
      <w:pPr>
        <w:pStyle w:val="Style7"/>
        <w:widowControl/>
        <w:spacing w:line="240" w:lineRule="auto"/>
        <w:ind w:firstLine="851"/>
        <w:rPr>
          <w:rStyle w:val="FontStyle15"/>
        </w:rPr>
      </w:pPr>
      <w:r w:rsidRPr="00E80DE2">
        <w:rPr>
          <w:rStyle w:val="FontStyle15"/>
        </w:rPr>
        <w:t>-A07.03.004 «Однофотонная эмиссионная компьютерная томография, совмещенная с компьютноной томографией костей всего тела» в размере 2 667,18 руб.;</w:t>
      </w:r>
    </w:p>
    <w:p w:rsidR="008264A3" w:rsidRPr="00E80DE2" w:rsidRDefault="008264A3" w:rsidP="008264A3">
      <w:pPr>
        <w:pStyle w:val="Style7"/>
        <w:widowControl/>
        <w:spacing w:line="240" w:lineRule="auto"/>
        <w:ind w:firstLine="851"/>
        <w:rPr>
          <w:rStyle w:val="FontStyle15"/>
        </w:rPr>
      </w:pPr>
      <w:r w:rsidRPr="00E80DE2">
        <w:rPr>
          <w:rStyle w:val="FontStyle15"/>
        </w:rPr>
        <w:lastRenderedPageBreak/>
        <w:t>- A07.06.007 «Однофотонная эмиссионная компьютерная томография, совмещенная с компьютноной томографиейкостей лимфатических узлов» в размере 7 001,76 руб.;</w:t>
      </w:r>
    </w:p>
    <w:p w:rsidR="008264A3" w:rsidRPr="00E80DE2" w:rsidRDefault="008264A3" w:rsidP="008264A3">
      <w:pPr>
        <w:pStyle w:val="Style7"/>
        <w:widowControl/>
        <w:spacing w:line="240" w:lineRule="auto"/>
        <w:ind w:firstLine="851"/>
        <w:rPr>
          <w:rStyle w:val="FontStyle15"/>
        </w:rPr>
      </w:pPr>
      <w:r w:rsidRPr="00E80DE2">
        <w:rPr>
          <w:rStyle w:val="FontStyle15"/>
        </w:rPr>
        <w:t>- A07.09.005 «Однофотонная эмиссионная компьютерная томография, совмещенная с компьютноной томографиейкостей легких» в размере 3 979,58 руб.</w:t>
      </w:r>
    </w:p>
    <w:p w:rsidR="008264A3" w:rsidRPr="00E80DE2" w:rsidRDefault="008264A3" w:rsidP="008264A3">
      <w:pPr>
        <w:pStyle w:val="ConsPlusNormal"/>
        <w:spacing w:before="120"/>
        <w:jc w:val="both"/>
      </w:pPr>
      <w:r w:rsidRPr="00E80DE2">
        <w:t xml:space="preserve">1.3. Установить в Тарифном соглашении о стоимости медицинской помощи, предоставляемой по Территориальной программе ОМС Пензенской области в 2025 году, единые средние тарифы на проведение диспансерного наблюдения взрослого населения  в соответствии с нормативами финансовых затрат, установленным </w:t>
      </w:r>
      <w:r w:rsidRPr="00E80DE2">
        <w:rPr>
          <w:rFonts w:eastAsiaTheme="minorHAnsi"/>
          <w:lang w:eastAsia="en-US"/>
        </w:rPr>
        <w:t xml:space="preserve">Программой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w:t>
      </w:r>
      <w:r w:rsidRPr="00E80DE2">
        <w:t>от 27.12.2024 года №1940</w:t>
      </w:r>
      <w:r w:rsidRPr="00E80DE2">
        <w:rPr>
          <w:rFonts w:eastAsiaTheme="minorHAnsi"/>
          <w:lang w:eastAsia="en-US"/>
        </w:rPr>
        <w:t>, с учетом применения коэффициента дифференциации для Пензенской области на 2025 год (1,006), в зависимости от заболевания (болезни системы кровообращения, сахарный диабет, онкологической болезни и прочие заболевания, предусмотренные приказом Министерства здравоохранения Российской Федерации от 15.03.2022 №168н).</w:t>
      </w:r>
    </w:p>
    <w:p w:rsidR="008264A3" w:rsidRPr="00E80DE2" w:rsidRDefault="008264A3" w:rsidP="008264A3">
      <w:pPr>
        <w:tabs>
          <w:tab w:val="left" w:pos="1134"/>
        </w:tabs>
        <w:spacing w:before="120"/>
        <w:jc w:val="both"/>
        <w:rPr>
          <w:sz w:val="24"/>
        </w:rPr>
      </w:pPr>
      <w:r w:rsidRPr="00E80DE2">
        <w:rPr>
          <w:sz w:val="24"/>
        </w:rPr>
        <w:t>1.4.</w:t>
      </w:r>
      <w:r w:rsidRPr="00E80DE2">
        <w:rPr>
          <w:rStyle w:val="FontStyle15"/>
        </w:rPr>
        <w:t xml:space="preserve"> </w:t>
      </w:r>
      <w:r w:rsidRPr="00E80DE2">
        <w:rPr>
          <w:sz w:val="24"/>
        </w:rPr>
        <w:t>Установить в Тарифном соглашении о стоимости медицинской помощи, предоставляемой по Территориальной программе ОМС Пензенской области в 2025 году, тарифы на медицинскую помощь в рамках:</w:t>
      </w:r>
    </w:p>
    <w:p w:rsidR="008264A3" w:rsidRPr="00E80DE2" w:rsidRDefault="008264A3" w:rsidP="008264A3">
      <w:pPr>
        <w:tabs>
          <w:tab w:val="left" w:pos="1134"/>
        </w:tabs>
        <w:spacing w:before="120"/>
        <w:ind w:firstLine="851"/>
        <w:jc w:val="both"/>
        <w:rPr>
          <w:sz w:val="24"/>
        </w:rPr>
      </w:pPr>
      <w:r w:rsidRPr="00E80DE2">
        <w:rPr>
          <w:sz w:val="24"/>
        </w:rPr>
        <w:t xml:space="preserve">- школ с хроническими заболеваниями (за исключением комплексного посещения школы сахарного диабета) - комплексное посещение школы больными с хроническими заболеваниями (за исключением комплексного посещения школы сахарного диабета) в соответствии с рекомендуемой стоимостью комплексного посещения, установленной </w:t>
      </w:r>
      <w:r w:rsidRPr="00E80DE2">
        <w:rPr>
          <w:rFonts w:eastAsiaTheme="minorHAnsi"/>
          <w:sz w:val="24"/>
          <w:lang w:eastAsia="en-US"/>
        </w:rPr>
        <w:t xml:space="preserve">Постановлением Правительства Российской Федерации </w:t>
      </w:r>
      <w:r w:rsidRPr="00E80DE2">
        <w:rPr>
          <w:sz w:val="24"/>
        </w:rPr>
        <w:t>от 27.12.2024 года №1940, с учетом коэффициента дифференциации для Пензенской области на 2025 год (1,006), для медицинских организаций, имеющих прикрепившихся застрахованных лиц для оказания первичной медико-санитарной помощи;</w:t>
      </w:r>
    </w:p>
    <w:p w:rsidR="008264A3" w:rsidRPr="00E80DE2" w:rsidRDefault="003904A6" w:rsidP="008264A3">
      <w:pPr>
        <w:tabs>
          <w:tab w:val="left" w:pos="1134"/>
        </w:tabs>
        <w:spacing w:before="120"/>
        <w:ind w:firstLine="851"/>
        <w:jc w:val="both"/>
        <w:rPr>
          <w:sz w:val="24"/>
        </w:rPr>
      </w:pPr>
      <w:r w:rsidRPr="00E80DE2">
        <w:rPr>
          <w:sz w:val="24"/>
        </w:rPr>
        <w:t xml:space="preserve">- школ сахарного диабета за единицу объема – комплексное посещение в соответствии с тарифами, установленными на 2024 год, с учетом применения корректирующего коэффициента в размере 0,98663156 в целях приведения в соответствие с нормативом стоимости единицы объема – комплексного посещения, установленного </w:t>
      </w:r>
      <w:r w:rsidRPr="00E80DE2">
        <w:rPr>
          <w:rFonts w:eastAsiaTheme="minorHAnsi"/>
          <w:sz w:val="24"/>
          <w:lang w:eastAsia="en-US"/>
        </w:rPr>
        <w:t xml:space="preserve">Постановлением Правительства Российской Федерации </w:t>
      </w:r>
      <w:r w:rsidRPr="00E80DE2">
        <w:rPr>
          <w:sz w:val="24"/>
        </w:rPr>
        <w:t>от 27.12.2024 года №1940, с учетом коэффициента дифференциации для Пензенской области на 2025 год (1,006)</w:t>
      </w:r>
      <w:r w:rsidR="008264A3" w:rsidRPr="00E80DE2">
        <w:rPr>
          <w:sz w:val="24"/>
        </w:rPr>
        <w:t>.</w:t>
      </w:r>
    </w:p>
    <w:p w:rsidR="008264A3" w:rsidRPr="00E80DE2" w:rsidRDefault="008264A3" w:rsidP="008264A3">
      <w:pPr>
        <w:tabs>
          <w:tab w:val="left" w:pos="0"/>
        </w:tabs>
        <w:spacing w:before="120"/>
        <w:jc w:val="both"/>
        <w:rPr>
          <w:sz w:val="24"/>
        </w:rPr>
      </w:pPr>
      <w:r w:rsidRPr="00E80DE2">
        <w:rPr>
          <w:sz w:val="24"/>
        </w:rPr>
        <w:t xml:space="preserve">1.5. Установить в Тарифном соглашении о стоимости медицинской помощи, предоставляемой по Территориальной программе ОМС Пензенской области в 2025 году тарифы за единицу объема – комплексных посещений с профилактическими целями центров здоровья в соответствии с требованиями </w:t>
      </w:r>
      <w:r w:rsidRPr="00E80DE2">
        <w:rPr>
          <w:rStyle w:val="FontStyle151"/>
          <w:sz w:val="24"/>
          <w:szCs w:val="24"/>
        </w:rPr>
        <w:t xml:space="preserve">п. 185-209 раздела </w:t>
      </w:r>
      <w:r w:rsidRPr="00E80DE2">
        <w:rPr>
          <w:rStyle w:val="FontStyle151"/>
          <w:sz w:val="24"/>
          <w:szCs w:val="24"/>
          <w:lang w:val="en-US"/>
        </w:rPr>
        <w:t>XII</w:t>
      </w:r>
      <w:r w:rsidRPr="00E80DE2">
        <w:rPr>
          <w:rStyle w:val="FontStyle151"/>
          <w:sz w:val="24"/>
          <w:szCs w:val="24"/>
        </w:rPr>
        <w:t xml:space="preserve"> Правил ОМС, утвержденных приказом Министерства здравоохранения Российской Федерации от 28.02.2019 №108н (с последующими изменениями), и перечнем услуг, включенных в комплексные посещения центров здоровья в соответствии с подпунктом 2.9 п.2 раздела </w:t>
      </w:r>
      <w:r w:rsidRPr="00E80DE2">
        <w:rPr>
          <w:rStyle w:val="FontStyle151"/>
          <w:sz w:val="24"/>
          <w:szCs w:val="24"/>
          <w:lang w:val="en-US"/>
        </w:rPr>
        <w:t>II</w:t>
      </w:r>
      <w:r w:rsidRPr="00E80DE2">
        <w:rPr>
          <w:rStyle w:val="FontStyle151"/>
          <w:sz w:val="24"/>
          <w:szCs w:val="24"/>
        </w:rPr>
        <w:t xml:space="preserve"> «Способы оплаты первичной медико-санитарной помощи, в том числе на основе подушевого норматива финансирования на прикрепившихся лиц» Методических рекомендаций</w:t>
      </w:r>
      <w:r w:rsidRPr="00E80DE2">
        <w:rPr>
          <w:rStyle w:val="FontStyle15"/>
        </w:rPr>
        <w:t xml:space="preserve"> по способам оплаты на 2025 год </w:t>
      </w:r>
      <w:r w:rsidR="003904A6" w:rsidRPr="00E80DE2">
        <w:rPr>
          <w:rStyle w:val="FontStyle15"/>
        </w:rPr>
        <w:t xml:space="preserve">и </w:t>
      </w:r>
      <w:r w:rsidR="003904A6" w:rsidRPr="00E80DE2">
        <w:rPr>
          <w:sz w:val="24"/>
        </w:rPr>
        <w:t xml:space="preserve">в соответствии с </w:t>
      </w:r>
      <w:r w:rsidRPr="00E80DE2">
        <w:rPr>
          <w:sz w:val="24"/>
        </w:rPr>
        <w:t xml:space="preserve">рекомендуемой стоимостью комплексного посещения, установленной </w:t>
      </w:r>
      <w:r w:rsidRPr="00E80DE2">
        <w:rPr>
          <w:rFonts w:eastAsiaTheme="minorHAnsi"/>
          <w:sz w:val="24"/>
          <w:lang w:eastAsia="en-US"/>
        </w:rPr>
        <w:t xml:space="preserve">Постановлением Правительства </w:t>
      </w:r>
      <w:r w:rsidRPr="00E80DE2">
        <w:rPr>
          <w:rFonts w:eastAsiaTheme="minorHAnsi"/>
          <w:sz w:val="24"/>
          <w:lang w:eastAsia="en-US"/>
        </w:rPr>
        <w:lastRenderedPageBreak/>
        <w:t xml:space="preserve">Российской Федерации </w:t>
      </w:r>
      <w:r w:rsidRPr="00E80DE2">
        <w:rPr>
          <w:sz w:val="24"/>
        </w:rPr>
        <w:t>от 27.12.2024 года №1940, с учетом коэффициента дифференциации для Пензенской области на 2025 год (1,006)</w:t>
      </w:r>
      <w:r w:rsidR="00A1647D" w:rsidRPr="00E80DE2">
        <w:rPr>
          <w:sz w:val="24"/>
        </w:rPr>
        <w:t>.</w:t>
      </w:r>
    </w:p>
    <w:p w:rsidR="008264A3" w:rsidRPr="00E80DE2" w:rsidRDefault="008264A3" w:rsidP="008264A3">
      <w:pPr>
        <w:tabs>
          <w:tab w:val="left" w:pos="0"/>
        </w:tabs>
        <w:spacing w:before="120"/>
        <w:jc w:val="both"/>
        <w:rPr>
          <w:rStyle w:val="FontStyle15"/>
        </w:rPr>
      </w:pPr>
      <w:r w:rsidRPr="00E80DE2">
        <w:rPr>
          <w:sz w:val="24"/>
        </w:rPr>
        <w:t>1.6. Не устанавливать в Тарифном соглашении о стоимости медицинской помощи, предоставляемой по Территориальной программе ОМС Пензенской области в 2025 году</w:t>
      </w:r>
      <w:r w:rsidR="00A1647D" w:rsidRPr="00E80DE2">
        <w:rPr>
          <w:sz w:val="24"/>
        </w:rPr>
        <w:t>,</w:t>
      </w:r>
      <w:r w:rsidRPr="00E80DE2">
        <w:rPr>
          <w:sz w:val="24"/>
        </w:rPr>
        <w:t xml:space="preserve"> тарифы на медицинские услуги, не предусмотренные постановлением Правительства Российской Фед</w:t>
      </w:r>
      <w:r w:rsidR="00D407D4" w:rsidRPr="00E80DE2">
        <w:rPr>
          <w:sz w:val="24"/>
        </w:rPr>
        <w:t>ерации от 27.12.2024 года №1940.</w:t>
      </w:r>
    </w:p>
    <w:p w:rsidR="008264A3" w:rsidRPr="00E80DE2" w:rsidRDefault="008264A3" w:rsidP="008264A3">
      <w:pPr>
        <w:tabs>
          <w:tab w:val="left" w:pos="0"/>
        </w:tabs>
        <w:spacing w:before="120"/>
        <w:jc w:val="both"/>
        <w:rPr>
          <w:sz w:val="24"/>
        </w:rPr>
      </w:pPr>
      <w:r w:rsidRPr="00E80DE2">
        <w:rPr>
          <w:sz w:val="24"/>
        </w:rPr>
        <w:t>1.7. У</w:t>
      </w:r>
      <w:r w:rsidRPr="00E80DE2">
        <w:rPr>
          <w:rStyle w:val="FontStyle15"/>
        </w:rPr>
        <w:t>становить</w:t>
      </w:r>
      <w:r w:rsidRPr="00E80DE2">
        <w:rPr>
          <w:sz w:val="24"/>
        </w:rPr>
        <w:t xml:space="preserve"> в Тарифном соглашении о стоимости медицинской помощи, предоставляемой по Территориальной программе ОМС Пензенской области в 2025 году стоимость услуг по заместительной почечной терапии, проводимой в амбулаторных условиях, в условиях дневного и круглосуточного стационаров, в соответствии с тариф</w:t>
      </w:r>
      <w:r w:rsidR="00D407D4" w:rsidRPr="00E80DE2">
        <w:rPr>
          <w:sz w:val="24"/>
        </w:rPr>
        <w:t>ами, установленными на 2024 год.</w:t>
      </w:r>
    </w:p>
    <w:p w:rsidR="008264A3" w:rsidRPr="00E80DE2" w:rsidRDefault="004445EF" w:rsidP="008264A3">
      <w:pPr>
        <w:tabs>
          <w:tab w:val="left" w:pos="0"/>
        </w:tabs>
        <w:spacing w:before="120"/>
        <w:jc w:val="both"/>
        <w:rPr>
          <w:sz w:val="24"/>
        </w:rPr>
      </w:pPr>
      <w:r w:rsidRPr="00E80DE2">
        <w:rPr>
          <w:sz w:val="24"/>
        </w:rPr>
        <w:t xml:space="preserve">1.8. При применении </w:t>
      </w:r>
      <w:r w:rsidR="008264A3" w:rsidRPr="00E80DE2">
        <w:rPr>
          <w:sz w:val="24"/>
        </w:rPr>
        <w:t xml:space="preserve">в Тарифном соглашении о стоимости медицинской помощи, предоставляемой по Территориальной программе ОМС Пензенской области в 2025 году 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(ФАП, ФП) учесть обращения медицинских организаций, представленные в адрес Комиссии согласно приложению №1.1 к настоящему Протоколу, по вопросу изменения </w:t>
      </w:r>
      <w:r w:rsidR="003904A6" w:rsidRPr="00E80DE2">
        <w:rPr>
          <w:sz w:val="24"/>
        </w:rPr>
        <w:t>перечня ФАП, ФП относительно сведений</w:t>
      </w:r>
      <w:r w:rsidR="008264A3" w:rsidRPr="00E80DE2">
        <w:rPr>
          <w:sz w:val="24"/>
        </w:rPr>
        <w:t>, представленных в ГИС ОМС при подаче уведомления о включении в реестр медицинских организаций, намеренных осуществлять деятельность в сфере ОМС в 2025 году в соответствии с требованиями п. 105 Правил ОМС, утвержденных приказом Министерства здравоохранения Российской Федерации от 28.02.2019 №108 н.</w:t>
      </w:r>
    </w:p>
    <w:p w:rsidR="008264A3" w:rsidRPr="00E80DE2" w:rsidRDefault="004445EF" w:rsidP="008264A3">
      <w:pPr>
        <w:tabs>
          <w:tab w:val="left" w:pos="0"/>
        </w:tabs>
        <w:spacing w:before="120"/>
        <w:jc w:val="both"/>
        <w:rPr>
          <w:sz w:val="24"/>
        </w:rPr>
      </w:pPr>
      <w:r w:rsidRPr="00E80DE2">
        <w:rPr>
          <w:sz w:val="24"/>
        </w:rPr>
        <w:t xml:space="preserve">1.9. </w:t>
      </w:r>
      <w:r w:rsidR="003904A6" w:rsidRPr="00E80DE2">
        <w:rPr>
          <w:sz w:val="24"/>
        </w:rPr>
        <w:t>У</w:t>
      </w:r>
      <w:r w:rsidR="003904A6" w:rsidRPr="00E80DE2">
        <w:rPr>
          <w:rStyle w:val="FontStyle15"/>
        </w:rPr>
        <w:t>становить</w:t>
      </w:r>
      <w:r w:rsidR="008264A3" w:rsidRPr="00E80DE2">
        <w:rPr>
          <w:sz w:val="24"/>
        </w:rPr>
        <w:t xml:space="preserve"> в целях реализации постановления Правительства Российской Федерации от 27.12.2024 года №1940 в составе Тарифного соглашения на 2025 год </w:t>
      </w:r>
      <w:r w:rsidR="003904A6" w:rsidRPr="00E80DE2">
        <w:rPr>
          <w:sz w:val="24"/>
        </w:rPr>
        <w:t>рекомендуемые</w:t>
      </w:r>
      <w:r w:rsidR="003904A6" w:rsidRPr="00E80DE2">
        <w:rPr>
          <w:sz w:val="24"/>
        </w:rPr>
        <w:t xml:space="preserve"> </w:t>
      </w:r>
      <w:r w:rsidR="008264A3" w:rsidRPr="00E80DE2">
        <w:rPr>
          <w:sz w:val="24"/>
        </w:rPr>
        <w:t>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межучрежденческих взаиморасчетов, согласно приложению №42 к проекту Тарифного соглашения на 2025 год на уровне тарифов, установленных в Тарифном соглашении на 2024 год</w:t>
      </w:r>
      <w:r w:rsidR="00D407D4" w:rsidRPr="00E80DE2">
        <w:rPr>
          <w:sz w:val="24"/>
        </w:rPr>
        <w:t>.</w:t>
      </w:r>
    </w:p>
    <w:p w:rsidR="008264A3" w:rsidRPr="00E80DE2" w:rsidRDefault="00B424B8" w:rsidP="008264A3">
      <w:pPr>
        <w:tabs>
          <w:tab w:val="left" w:pos="0"/>
        </w:tabs>
        <w:spacing w:before="120"/>
        <w:jc w:val="both"/>
        <w:rPr>
          <w:sz w:val="24"/>
        </w:rPr>
      </w:pPr>
      <w:r w:rsidRPr="00E80DE2">
        <w:rPr>
          <w:sz w:val="24"/>
        </w:rPr>
        <w:t xml:space="preserve">1.10. Установить </w:t>
      </w:r>
      <w:r w:rsidR="008264A3" w:rsidRPr="00E80DE2">
        <w:rPr>
          <w:sz w:val="24"/>
        </w:rPr>
        <w:t xml:space="preserve">в Тарифном соглашении о стоимости медицинской помощи, предоставляемой по Территориальной программе ОМС Пензенской области в 2025 году, тарифы на оплату I  и II этапа углубленной диспансеризации взрослого населения репродуктивного возраста по оценке репродуктивного здоровья мужчин и женщин в соответствии с тарифами, установленными в Тарифном соглашении на 2024 год, сформированными в соответствии с Методикой расчета тарифов на оплату медицинской помощи по обязательному медицинскому страхования, утвержденной в составе Правил ОМС, утвержденных приказом Министерства здравоохранения Российской Федерации от 28.02.2019 №108н (с последующими изменениями), с учетом фактической кратности медицинских услуг, проводимых в рамках </w:t>
      </w:r>
      <w:r w:rsidR="008264A3" w:rsidRPr="00E80DE2">
        <w:rPr>
          <w:sz w:val="24"/>
          <w:lang w:val="en-US"/>
        </w:rPr>
        <w:t>II</w:t>
      </w:r>
      <w:r w:rsidR="008264A3" w:rsidRPr="00E80DE2">
        <w:rPr>
          <w:sz w:val="24"/>
        </w:rPr>
        <w:t xml:space="preserve"> этапа проведения диспансеризации для оценки репродуктивного здоровья</w:t>
      </w:r>
      <w:r w:rsidR="003904A6" w:rsidRPr="00E80DE2">
        <w:rPr>
          <w:sz w:val="24"/>
        </w:rPr>
        <w:t xml:space="preserve"> </w:t>
      </w:r>
      <w:r w:rsidR="003904A6" w:rsidRPr="00E80DE2">
        <w:rPr>
          <w:sz w:val="24"/>
        </w:rPr>
        <w:t>в 2024 году</w:t>
      </w:r>
      <w:r w:rsidR="008264A3" w:rsidRPr="00E80DE2">
        <w:rPr>
          <w:sz w:val="24"/>
        </w:rPr>
        <w:t xml:space="preserve">, нормативов объемов медицинской помощи и нормативов финансовых затрат, установленных Территориальной программой ОМС Пензенской области на 2025 год и в соответствии с перечнем услуг, включенным в I и II этапы диспансеризации по оценке репродуктивного здоровья согласно приложению №6 к Программе государственных гарантий бесплатного оказания гражданам медицинской помощи на 2025 год и на плановый период 2026 и 2027 годов, </w:t>
      </w:r>
      <w:r w:rsidR="008264A3" w:rsidRPr="00E80DE2">
        <w:rPr>
          <w:sz w:val="24"/>
        </w:rPr>
        <w:lastRenderedPageBreak/>
        <w:t>утвержденной постановлением Правительства Российско</w:t>
      </w:r>
      <w:r w:rsidR="00D407D4" w:rsidRPr="00E80DE2">
        <w:rPr>
          <w:sz w:val="24"/>
        </w:rPr>
        <w:t>й Федерации от 27.12.2024 №1940.</w:t>
      </w:r>
    </w:p>
    <w:p w:rsidR="008264A3" w:rsidRPr="00E80DE2" w:rsidRDefault="00B424B8" w:rsidP="008264A3">
      <w:pPr>
        <w:autoSpaceDE w:val="0"/>
        <w:autoSpaceDN w:val="0"/>
        <w:adjustRightInd w:val="0"/>
        <w:spacing w:before="120"/>
        <w:jc w:val="both"/>
        <w:rPr>
          <w:sz w:val="24"/>
        </w:rPr>
      </w:pPr>
      <w:r w:rsidRPr="00E80DE2">
        <w:rPr>
          <w:sz w:val="24"/>
        </w:rPr>
        <w:t xml:space="preserve">1.11. Установить </w:t>
      </w:r>
      <w:r w:rsidR="008264A3" w:rsidRPr="00E80DE2">
        <w:rPr>
          <w:sz w:val="24"/>
        </w:rPr>
        <w:t xml:space="preserve">в Тарифном соглашении о стоимости медицинской помощи, предоставляемой по Территориальной программе ОМС Пензенской области в 2025 году, </w:t>
      </w:r>
      <w:r w:rsidR="008264A3" w:rsidRPr="00E80DE2">
        <w:rPr>
          <w:rStyle w:val="FontStyle15"/>
        </w:rPr>
        <w:t xml:space="preserve">коэффициент уровня </w:t>
      </w:r>
      <w:r w:rsidR="008264A3" w:rsidRPr="00E80DE2">
        <w:rPr>
          <w:rFonts w:eastAsiaTheme="minorHAnsi"/>
          <w:sz w:val="24"/>
          <w:lang w:eastAsia="en-US"/>
        </w:rPr>
        <w:t xml:space="preserve">расходов </w:t>
      </w:r>
      <w:r w:rsidR="008264A3" w:rsidRPr="00E80DE2">
        <w:rPr>
          <w:rStyle w:val="FontStyle15"/>
        </w:rPr>
        <w:t>медицинских организаций</w:t>
      </w:r>
      <w:r w:rsidR="008264A3" w:rsidRPr="00E80DE2">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равный единице в связи с планируемым на 2025 год объемом консультаций с применением телемедицинских технологий в объеме одного процента от количества распределенных решением Комиссии на 2025 год (Протокол №24 от 28.12.2024) объемов посещений с иными целями, в том числе разовых посещений в связи с заболеванием, и объемов обращений в связи с заболеванием всем медицинским организациям, имеющим прикрепившихся к медицинской</w:t>
      </w:r>
      <w:r w:rsidR="00D407D4" w:rsidRPr="00E80DE2">
        <w:rPr>
          <w:rFonts w:eastAsiaTheme="minorHAnsi"/>
          <w:sz w:val="24"/>
          <w:lang w:eastAsia="en-US"/>
        </w:rPr>
        <w:t xml:space="preserve"> организации застрахованных лиц.</w:t>
      </w:r>
    </w:p>
    <w:p w:rsidR="008264A3" w:rsidRPr="00E80DE2" w:rsidRDefault="00B424B8" w:rsidP="008264A3">
      <w:pPr>
        <w:tabs>
          <w:tab w:val="left" w:pos="0"/>
        </w:tabs>
        <w:spacing w:before="120"/>
        <w:jc w:val="both"/>
        <w:rPr>
          <w:sz w:val="24"/>
        </w:rPr>
      </w:pPr>
      <w:r w:rsidRPr="00E80DE2">
        <w:rPr>
          <w:sz w:val="24"/>
        </w:rPr>
        <w:t xml:space="preserve">1.12. Использовать </w:t>
      </w:r>
      <w:r w:rsidR="008264A3" w:rsidRPr="00E80DE2">
        <w:rPr>
          <w:sz w:val="24"/>
        </w:rPr>
        <w:t xml:space="preserve">для оплаты медицинской помощи с использованием пэгаспаргазы и иных лекарственных препаратов, ранее централизованного закупаемых по отдельным решениям Правительства Российской Федерации, тарифы, установленные в приложениях №27, №31 к Тарифному соглашению на 2025 год по клинико-статистическим группам st08.002 «Лекарственная терапия при остром лейкозе, дети»  (227 417,77 руб.) и ds08.02 «Лекарственная терапия при остром лейкозе, дети» (302 718,75 руб.), </w:t>
      </w:r>
      <w:r w:rsidR="00D407D4" w:rsidRPr="00E80DE2">
        <w:rPr>
          <w:sz w:val="24"/>
        </w:rPr>
        <w:t>с учетом кода диагноза пациента.</w:t>
      </w:r>
    </w:p>
    <w:p w:rsidR="008264A3" w:rsidRPr="00E80DE2" w:rsidRDefault="00B424B8" w:rsidP="008264A3">
      <w:pPr>
        <w:tabs>
          <w:tab w:val="left" w:pos="0"/>
        </w:tabs>
        <w:spacing w:before="120"/>
        <w:jc w:val="both"/>
        <w:rPr>
          <w:sz w:val="24"/>
        </w:rPr>
      </w:pPr>
      <w:r w:rsidRPr="00E80DE2">
        <w:rPr>
          <w:sz w:val="24"/>
        </w:rPr>
        <w:t xml:space="preserve">1.13. Установить </w:t>
      </w:r>
      <w:r w:rsidR="008264A3" w:rsidRPr="00E80DE2">
        <w:rPr>
          <w:sz w:val="24"/>
        </w:rPr>
        <w:t xml:space="preserve">в Тарифном соглашении о стоимости медицинской помощи, предоставляемой по Территориальной программе ОМС Пензенской области в 2025 году, способ оплаты по подушевому нормативу финансирования медицинской помощи в амбулаторных условиях на прикрепившихся лиц при оказании медицинской помощи с применением телемедицинских </w:t>
      </w:r>
      <w:r w:rsidR="005F18BB" w:rsidRPr="00E80DE2">
        <w:rPr>
          <w:sz w:val="24"/>
        </w:rPr>
        <w:t>технологий, а так же консультаций</w:t>
      </w:r>
      <w:r w:rsidR="008264A3" w:rsidRPr="00E80DE2">
        <w:rPr>
          <w:sz w:val="24"/>
        </w:rPr>
        <w:t>, проводимых врачом медицинским психологом пациентам из числа ветеранов боевых действий; лиц, состоящих на диспансерном наблюдении; женщин в период беременности, родов и послеродовом периоде по вопросам, связанным с имеющимся заболеванием или состоянием, включенным в Территориальную программу обязательного медицинск</w:t>
      </w:r>
      <w:r w:rsidR="00D407D4" w:rsidRPr="00E80DE2">
        <w:rPr>
          <w:sz w:val="24"/>
        </w:rPr>
        <w:t>ого страхования.</w:t>
      </w:r>
    </w:p>
    <w:p w:rsidR="008264A3" w:rsidRPr="00E80DE2" w:rsidRDefault="00B424B8" w:rsidP="008264A3">
      <w:pPr>
        <w:spacing w:before="120"/>
        <w:jc w:val="both"/>
        <w:rPr>
          <w:sz w:val="24"/>
        </w:rPr>
      </w:pPr>
      <w:r w:rsidRPr="00E80DE2">
        <w:rPr>
          <w:sz w:val="24"/>
        </w:rPr>
        <w:t xml:space="preserve">1.14. </w:t>
      </w:r>
      <w:r w:rsidR="00FB78C9" w:rsidRPr="00E80DE2">
        <w:rPr>
          <w:sz w:val="24"/>
        </w:rPr>
        <w:t>Не устанавливать в Тарифном соглашении о стоимости медицинской помощи, предоставляемой по Территориальной программе ОМС Пензенской области в 2025 году тарифы на проведение ПЭК/КТ по причине того, что п</w:t>
      </w:r>
      <w:r w:rsidR="00FB78C9" w:rsidRPr="00E80DE2">
        <w:rPr>
          <w:rStyle w:val="FontStyle11"/>
          <w:sz w:val="24"/>
          <w:szCs w:val="24"/>
        </w:rPr>
        <w:t>озитронно эмиссионная томография/позитронно эмиссионная томография,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2025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164-180 Правил ОМС, утвержденных Приказом Министерства здравоохранения РФ от 28.02.2019 №108 н (с последующими изменениями),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r w:rsidR="008264A3" w:rsidRPr="00E80DE2">
        <w:rPr>
          <w:sz w:val="24"/>
        </w:rPr>
        <w:t>.</w:t>
      </w:r>
    </w:p>
    <w:p w:rsidR="00B424B8" w:rsidRPr="00C87001" w:rsidRDefault="00B424B8" w:rsidP="00B424B8">
      <w:pPr>
        <w:tabs>
          <w:tab w:val="left" w:pos="0"/>
        </w:tabs>
        <w:spacing w:before="120"/>
        <w:jc w:val="both"/>
        <w:rPr>
          <w:sz w:val="24"/>
        </w:rPr>
      </w:pPr>
      <w:r w:rsidRPr="00E80DE2">
        <w:rPr>
          <w:sz w:val="24"/>
        </w:rPr>
        <w:t xml:space="preserve">1.15. Согласовать </w:t>
      </w:r>
      <w:r w:rsidR="008264A3" w:rsidRPr="00E80DE2">
        <w:rPr>
          <w:sz w:val="24"/>
        </w:rPr>
        <w:t xml:space="preserve">проект Тарифного соглашения о стоимости медицинской помощи, предоставляемой по Территориальной программе ОМС Пензенской области в 2025 году </w:t>
      </w:r>
      <w:r w:rsidR="008264A3" w:rsidRPr="00E80DE2">
        <w:rPr>
          <w:sz w:val="24"/>
        </w:rPr>
        <w:lastRenderedPageBreak/>
        <w:t>(с приложениями), в редакции, представленной в адрес Комиссии Рабочей группой, состав которой утвержден решением Комиссии от 13.06.2019 (Протокол №9 пункт 1.3), с учетом предложений Членов Комиссии, представленных на текущем заседании Комиссии</w:t>
      </w:r>
      <w:r w:rsidRPr="00E80DE2">
        <w:rPr>
          <w:sz w:val="24"/>
        </w:rPr>
        <w:t xml:space="preserve"> по пунктам 1.1-1.1</w:t>
      </w:r>
      <w:r w:rsidR="00C87001" w:rsidRPr="00E80DE2">
        <w:rPr>
          <w:sz w:val="24"/>
        </w:rPr>
        <w:t>4</w:t>
      </w:r>
      <w:r w:rsidRPr="00E80DE2">
        <w:rPr>
          <w:sz w:val="24"/>
        </w:rPr>
        <w:t>, согласно приложению №1 к настоящему Протоколу.</w:t>
      </w:r>
    </w:p>
    <w:p w:rsidR="007E2CAC" w:rsidRPr="00C87001" w:rsidRDefault="007E2CAC" w:rsidP="00B466EE">
      <w:pPr>
        <w:tabs>
          <w:tab w:val="num" w:pos="720"/>
        </w:tabs>
        <w:spacing w:before="60"/>
        <w:rPr>
          <w:sz w:val="24"/>
        </w:rPr>
      </w:pPr>
    </w:p>
    <w:p w:rsidR="00C247FD" w:rsidRDefault="00C247FD" w:rsidP="00B466EE">
      <w:pPr>
        <w:tabs>
          <w:tab w:val="num" w:pos="720"/>
        </w:tabs>
        <w:spacing w:before="60"/>
        <w:rPr>
          <w:sz w:val="24"/>
        </w:rPr>
      </w:pPr>
    </w:p>
    <w:p w:rsidR="00E82C6F" w:rsidRDefault="00E82C6F" w:rsidP="00B466EE">
      <w:pPr>
        <w:tabs>
          <w:tab w:val="num" w:pos="720"/>
        </w:tabs>
        <w:spacing w:before="60"/>
        <w:rPr>
          <w:sz w:val="24"/>
        </w:rPr>
      </w:pPr>
    </w:p>
    <w:p w:rsidR="007972C1" w:rsidRDefault="007972C1" w:rsidP="00B466EE">
      <w:pPr>
        <w:tabs>
          <w:tab w:val="num" w:pos="720"/>
        </w:tabs>
        <w:spacing w:before="60"/>
        <w:rPr>
          <w:sz w:val="24"/>
        </w:rPr>
      </w:pPr>
    </w:p>
    <w:p w:rsidR="00A54FF0" w:rsidRPr="008F28AC" w:rsidRDefault="00A54FF0" w:rsidP="00A54FF0">
      <w:pPr>
        <w:tabs>
          <w:tab w:val="left" w:pos="-180"/>
        </w:tabs>
        <w:jc w:val="both"/>
        <w:rPr>
          <w:sz w:val="24"/>
        </w:rPr>
      </w:pPr>
    </w:p>
    <w:p w:rsidR="00A54FF0" w:rsidRPr="004031B5" w:rsidRDefault="00A54FF0" w:rsidP="00A54FF0">
      <w:pPr>
        <w:tabs>
          <w:tab w:val="left" w:pos="-180"/>
        </w:tabs>
        <w:jc w:val="both"/>
        <w:rPr>
          <w:sz w:val="24"/>
        </w:rPr>
      </w:pPr>
      <w:r w:rsidRPr="008F28AC">
        <w:rPr>
          <w:sz w:val="24"/>
        </w:rPr>
        <w:t xml:space="preserve">Заместитель </w:t>
      </w:r>
      <w:r w:rsidRPr="004031B5">
        <w:rPr>
          <w:sz w:val="24"/>
        </w:rPr>
        <w:t xml:space="preserve">Председателя </w:t>
      </w:r>
    </w:p>
    <w:p w:rsidR="00A54FF0" w:rsidRPr="004031B5" w:rsidRDefault="00A54FF0" w:rsidP="00A54FF0">
      <w:pPr>
        <w:tabs>
          <w:tab w:val="left" w:pos="-180"/>
        </w:tabs>
        <w:jc w:val="both"/>
        <w:rPr>
          <w:sz w:val="24"/>
        </w:rPr>
      </w:pPr>
      <w:r w:rsidRPr="004031B5">
        <w:rPr>
          <w:sz w:val="24"/>
        </w:rPr>
        <w:t xml:space="preserve">Правительства – Министр здравоохранения </w:t>
      </w:r>
    </w:p>
    <w:p w:rsidR="00A54FF0" w:rsidRPr="004031B5" w:rsidRDefault="00A54FF0" w:rsidP="00A54FF0">
      <w:pPr>
        <w:tabs>
          <w:tab w:val="left" w:pos="-180"/>
        </w:tabs>
        <w:jc w:val="both"/>
        <w:rPr>
          <w:sz w:val="24"/>
        </w:rPr>
      </w:pPr>
      <w:r w:rsidRPr="004031B5">
        <w:rPr>
          <w:sz w:val="24"/>
        </w:rPr>
        <w:t>Пензенской области (председатель Комиссии)           __________________/ В.В. Космачев</w:t>
      </w:r>
    </w:p>
    <w:p w:rsidR="00A54FF0" w:rsidRPr="004031B5" w:rsidRDefault="00A54FF0" w:rsidP="00A54FF0">
      <w:pPr>
        <w:pStyle w:val="Style6"/>
        <w:widowControl/>
        <w:spacing w:before="360" w:line="240" w:lineRule="auto"/>
        <w:rPr>
          <w:rStyle w:val="FontStyle37"/>
          <w:sz w:val="24"/>
          <w:szCs w:val="24"/>
        </w:rPr>
      </w:pPr>
      <w:r w:rsidRPr="004031B5">
        <w:rPr>
          <w:rStyle w:val="FontStyle37"/>
          <w:sz w:val="24"/>
          <w:szCs w:val="24"/>
        </w:rPr>
        <w:t xml:space="preserve">Заместитель Министра здравоохранения </w:t>
      </w:r>
    </w:p>
    <w:p w:rsidR="00A54FF0" w:rsidRPr="004031B5" w:rsidRDefault="00A54FF0" w:rsidP="00A54FF0">
      <w:pPr>
        <w:pStyle w:val="Style6"/>
        <w:widowControl/>
        <w:spacing w:line="240" w:lineRule="auto"/>
      </w:pPr>
      <w:r w:rsidRPr="004031B5">
        <w:rPr>
          <w:rStyle w:val="FontStyle37"/>
          <w:sz w:val="24"/>
          <w:szCs w:val="24"/>
        </w:rPr>
        <w:t>Пензенской области</w:t>
      </w:r>
      <w:r w:rsidRPr="004031B5">
        <w:t xml:space="preserve">                                                        __________________/ Н.Ю.Тюгаева</w:t>
      </w:r>
    </w:p>
    <w:p w:rsidR="00C82E80" w:rsidRDefault="00C82E80" w:rsidP="00A54FF0">
      <w:pPr>
        <w:pStyle w:val="Style6"/>
        <w:widowControl/>
        <w:spacing w:before="200" w:line="240" w:lineRule="auto"/>
      </w:pPr>
    </w:p>
    <w:p w:rsidR="002D2343" w:rsidRDefault="002D2343" w:rsidP="00A54FF0">
      <w:pPr>
        <w:pStyle w:val="Style6"/>
        <w:widowControl/>
        <w:spacing w:before="200" w:line="240" w:lineRule="auto"/>
      </w:pPr>
    </w:p>
    <w:p w:rsidR="00A54FF0" w:rsidRPr="004031B5" w:rsidRDefault="00A54FF0" w:rsidP="00A54FF0">
      <w:pPr>
        <w:pStyle w:val="Style6"/>
        <w:widowControl/>
        <w:spacing w:before="200" w:line="240" w:lineRule="auto"/>
      </w:pPr>
      <w:r w:rsidRPr="004031B5">
        <w:t xml:space="preserve">Начальник отдела государственных гарантий ОМС  </w:t>
      </w:r>
    </w:p>
    <w:p w:rsidR="00A54FF0" w:rsidRPr="004031B5" w:rsidRDefault="00A54FF0" w:rsidP="00A54FF0">
      <w:pPr>
        <w:pStyle w:val="a3"/>
        <w:tabs>
          <w:tab w:val="left" w:pos="8647"/>
        </w:tabs>
        <w:ind w:right="26"/>
        <w:rPr>
          <w:sz w:val="24"/>
        </w:rPr>
      </w:pPr>
      <w:r w:rsidRPr="004031B5">
        <w:rPr>
          <w:sz w:val="24"/>
        </w:rPr>
        <w:t xml:space="preserve">и целевых программ Министерства здравоохранения </w:t>
      </w:r>
    </w:p>
    <w:p w:rsidR="00A54FF0" w:rsidRPr="004031B5" w:rsidRDefault="00A54FF0" w:rsidP="00A54FF0">
      <w:pPr>
        <w:pStyle w:val="a3"/>
        <w:tabs>
          <w:tab w:val="left" w:pos="8647"/>
        </w:tabs>
        <w:ind w:right="26"/>
        <w:rPr>
          <w:sz w:val="24"/>
        </w:rPr>
      </w:pPr>
      <w:r w:rsidRPr="004031B5">
        <w:rPr>
          <w:sz w:val="24"/>
        </w:rPr>
        <w:t>Пензенской области                                                         _______________/ О.А. Евдокимова</w:t>
      </w:r>
    </w:p>
    <w:p w:rsidR="00A54FF0" w:rsidRPr="00C10FB2" w:rsidRDefault="00A54FF0" w:rsidP="00A54FF0">
      <w:pPr>
        <w:pStyle w:val="a3"/>
        <w:spacing w:before="200"/>
        <w:ind w:right="-6"/>
        <w:rPr>
          <w:sz w:val="24"/>
        </w:rPr>
      </w:pPr>
      <w:r w:rsidRPr="00C10FB2">
        <w:rPr>
          <w:sz w:val="24"/>
        </w:rPr>
        <w:t>Директор Территориального фонда обязательного</w:t>
      </w:r>
    </w:p>
    <w:p w:rsidR="00A54FF0" w:rsidRPr="00C10FB2" w:rsidRDefault="00A54FF0" w:rsidP="00A54FF0">
      <w:pPr>
        <w:pStyle w:val="a3"/>
        <w:tabs>
          <w:tab w:val="left" w:pos="7797"/>
        </w:tabs>
        <w:jc w:val="left"/>
        <w:rPr>
          <w:sz w:val="24"/>
        </w:rPr>
      </w:pPr>
      <w:r w:rsidRPr="00C10FB2">
        <w:rPr>
          <w:sz w:val="24"/>
        </w:rPr>
        <w:t>медицинского страхования Пензенской области            ________________/ Е.А. Аксенова</w:t>
      </w:r>
    </w:p>
    <w:p w:rsidR="00A54FF0" w:rsidRPr="004031B5" w:rsidRDefault="00A54FF0" w:rsidP="00A54FF0">
      <w:pPr>
        <w:spacing w:before="240"/>
        <w:ind w:right="-6"/>
        <w:rPr>
          <w:sz w:val="24"/>
        </w:rPr>
      </w:pPr>
      <w:r w:rsidRPr="00C10FB2">
        <w:rPr>
          <w:sz w:val="24"/>
        </w:rPr>
        <w:t>Начальник Управления по формированию и финансированию</w:t>
      </w:r>
    </w:p>
    <w:p w:rsidR="00A54FF0" w:rsidRPr="004031B5" w:rsidRDefault="00A54FF0" w:rsidP="00A54FF0">
      <w:pPr>
        <w:ind w:right="-6"/>
        <w:rPr>
          <w:sz w:val="24"/>
          <w:lang w:eastAsia="en-US"/>
        </w:rPr>
      </w:pPr>
      <w:r w:rsidRPr="004031B5">
        <w:rPr>
          <w:sz w:val="24"/>
          <w:lang w:eastAsia="en-US"/>
        </w:rPr>
        <w:t xml:space="preserve">территориальной программы обязательного медицинского </w:t>
      </w:r>
    </w:p>
    <w:p w:rsidR="00A54FF0" w:rsidRPr="004031B5" w:rsidRDefault="00A54FF0" w:rsidP="00A54FF0">
      <w:pPr>
        <w:ind w:right="-6"/>
        <w:rPr>
          <w:sz w:val="24"/>
          <w:lang w:eastAsia="en-US"/>
        </w:rPr>
      </w:pPr>
      <w:r w:rsidRPr="004031B5">
        <w:rPr>
          <w:sz w:val="24"/>
          <w:lang w:eastAsia="en-US"/>
        </w:rPr>
        <w:t xml:space="preserve">страхования Территориального фонда обязательного медицинского </w:t>
      </w:r>
    </w:p>
    <w:p w:rsidR="00A54FF0" w:rsidRPr="004031B5" w:rsidRDefault="00A54FF0" w:rsidP="00A54FF0">
      <w:pPr>
        <w:tabs>
          <w:tab w:val="left" w:pos="7797"/>
        </w:tabs>
        <w:rPr>
          <w:sz w:val="24"/>
        </w:rPr>
      </w:pPr>
      <w:r w:rsidRPr="004031B5">
        <w:rPr>
          <w:sz w:val="24"/>
          <w:lang w:eastAsia="en-US"/>
        </w:rPr>
        <w:t xml:space="preserve">страхования Пензенской области (секретарь Комиссии) </w:t>
      </w:r>
      <w:r w:rsidRPr="004031B5">
        <w:rPr>
          <w:sz w:val="24"/>
        </w:rPr>
        <w:t xml:space="preserve"> _______________/</w:t>
      </w:r>
      <w:r w:rsidRPr="004031B5">
        <w:rPr>
          <w:i/>
          <w:sz w:val="24"/>
        </w:rPr>
        <w:t xml:space="preserve"> </w:t>
      </w:r>
      <w:r w:rsidRPr="004031B5">
        <w:rPr>
          <w:sz w:val="24"/>
        </w:rPr>
        <w:t>И.В. Жучкова</w:t>
      </w:r>
    </w:p>
    <w:p w:rsidR="00A54FF0" w:rsidRPr="004031B5" w:rsidRDefault="00A54FF0" w:rsidP="00A54FF0">
      <w:pPr>
        <w:spacing w:before="120"/>
        <w:jc w:val="both"/>
        <w:rPr>
          <w:sz w:val="24"/>
          <w:lang w:eastAsia="en-US"/>
        </w:rPr>
      </w:pPr>
      <w:r w:rsidRPr="004031B5">
        <w:rPr>
          <w:sz w:val="24"/>
        </w:rPr>
        <w:t xml:space="preserve">Начальник </w:t>
      </w:r>
      <w:r w:rsidRPr="004031B5">
        <w:rPr>
          <w:sz w:val="24"/>
          <w:lang w:eastAsia="en-US"/>
        </w:rPr>
        <w:t xml:space="preserve">отдела экономического обоснования, </w:t>
      </w:r>
    </w:p>
    <w:p w:rsidR="00A54FF0" w:rsidRPr="004031B5" w:rsidRDefault="00A54FF0" w:rsidP="00A54FF0">
      <w:pPr>
        <w:jc w:val="both"/>
        <w:rPr>
          <w:sz w:val="24"/>
          <w:lang w:eastAsia="en-US"/>
        </w:rPr>
      </w:pPr>
      <w:r w:rsidRPr="004031B5">
        <w:rPr>
          <w:sz w:val="24"/>
          <w:lang w:eastAsia="en-US"/>
        </w:rPr>
        <w:t xml:space="preserve">формирования и анализа территориальной программы </w:t>
      </w:r>
    </w:p>
    <w:p w:rsidR="00A54FF0" w:rsidRPr="004031B5" w:rsidRDefault="00A54FF0" w:rsidP="00A54FF0">
      <w:pPr>
        <w:jc w:val="both"/>
        <w:rPr>
          <w:sz w:val="24"/>
          <w:lang w:eastAsia="en-US"/>
        </w:rPr>
      </w:pPr>
      <w:r w:rsidRPr="004031B5">
        <w:rPr>
          <w:sz w:val="24"/>
          <w:lang w:eastAsia="en-US"/>
        </w:rPr>
        <w:t xml:space="preserve">обязательного медицинского страхования </w:t>
      </w:r>
    </w:p>
    <w:p w:rsidR="00A54FF0" w:rsidRPr="004031B5" w:rsidRDefault="00A54FF0" w:rsidP="00A54FF0">
      <w:pPr>
        <w:pStyle w:val="a3"/>
        <w:tabs>
          <w:tab w:val="left" w:pos="2959"/>
          <w:tab w:val="left" w:pos="6237"/>
          <w:tab w:val="left" w:pos="7797"/>
        </w:tabs>
        <w:rPr>
          <w:sz w:val="24"/>
          <w:lang w:eastAsia="en-US"/>
        </w:rPr>
      </w:pPr>
      <w:r w:rsidRPr="004031B5">
        <w:rPr>
          <w:sz w:val="24"/>
          <w:lang w:eastAsia="en-US"/>
        </w:rPr>
        <w:t>Территориального фонда обязательного медицинского</w:t>
      </w:r>
    </w:p>
    <w:p w:rsidR="00A54FF0" w:rsidRPr="004031B5" w:rsidRDefault="00A54FF0" w:rsidP="00A54FF0">
      <w:pPr>
        <w:pStyle w:val="a3"/>
        <w:tabs>
          <w:tab w:val="left" w:pos="2959"/>
          <w:tab w:val="left" w:pos="6237"/>
          <w:tab w:val="left" w:pos="7797"/>
        </w:tabs>
        <w:rPr>
          <w:sz w:val="24"/>
        </w:rPr>
      </w:pPr>
      <w:r w:rsidRPr="004031B5">
        <w:rPr>
          <w:sz w:val="24"/>
          <w:lang w:eastAsia="en-US"/>
        </w:rPr>
        <w:t xml:space="preserve">страхования Пензенской области                                       </w:t>
      </w:r>
      <w:r w:rsidRPr="004031B5">
        <w:rPr>
          <w:sz w:val="24"/>
        </w:rPr>
        <w:t xml:space="preserve"> _______________/ Л.В. Савинова </w:t>
      </w:r>
    </w:p>
    <w:p w:rsidR="00A54FF0" w:rsidRPr="004031B5" w:rsidRDefault="00A54FF0" w:rsidP="00A54FF0">
      <w:pPr>
        <w:pStyle w:val="a3"/>
        <w:tabs>
          <w:tab w:val="left" w:pos="2959"/>
          <w:tab w:val="left" w:pos="6237"/>
          <w:tab w:val="left" w:pos="7655"/>
        </w:tabs>
        <w:spacing w:before="480"/>
        <w:jc w:val="left"/>
        <w:rPr>
          <w:sz w:val="24"/>
        </w:rPr>
      </w:pPr>
      <w:r w:rsidRPr="004031B5">
        <w:rPr>
          <w:rStyle w:val="FontStyle37"/>
          <w:sz w:val="24"/>
          <w:szCs w:val="24"/>
        </w:rPr>
        <w:t>Директор</w:t>
      </w:r>
      <w:r w:rsidRPr="004031B5">
        <w:rPr>
          <w:sz w:val="24"/>
          <w:lang w:eastAsia="en-US"/>
        </w:rPr>
        <w:t xml:space="preserve"> филиала</w:t>
      </w:r>
      <w:r w:rsidRPr="004031B5">
        <w:rPr>
          <w:sz w:val="24"/>
        </w:rPr>
        <w:t xml:space="preserve"> АО «МАКС-М» в г. Пензе             _______________/ Д.А. Гагаринский</w:t>
      </w:r>
    </w:p>
    <w:p w:rsidR="00A54FF0" w:rsidRPr="004031B5" w:rsidRDefault="00A54FF0" w:rsidP="00A54FF0">
      <w:pPr>
        <w:pStyle w:val="a3"/>
        <w:tabs>
          <w:tab w:val="left" w:pos="2959"/>
        </w:tabs>
        <w:spacing w:before="360"/>
        <w:ind w:right="-6"/>
        <w:rPr>
          <w:rStyle w:val="FontStyle37"/>
          <w:sz w:val="24"/>
          <w:szCs w:val="24"/>
        </w:rPr>
      </w:pPr>
      <w:r w:rsidRPr="00B106F7">
        <w:rPr>
          <w:rStyle w:val="FontStyle37"/>
          <w:sz w:val="24"/>
          <w:szCs w:val="24"/>
        </w:rPr>
        <w:t>Директор АСП ООО</w:t>
      </w:r>
      <w:r w:rsidRPr="004031B5">
        <w:rPr>
          <w:rStyle w:val="FontStyle37"/>
          <w:sz w:val="24"/>
          <w:szCs w:val="24"/>
        </w:rPr>
        <w:t xml:space="preserve"> «Капитал Медицинское </w:t>
      </w:r>
    </w:p>
    <w:p w:rsidR="00A54FF0" w:rsidRPr="004031B5" w:rsidRDefault="00A54FF0" w:rsidP="00A54FF0">
      <w:pPr>
        <w:pStyle w:val="a3"/>
        <w:tabs>
          <w:tab w:val="left" w:pos="2959"/>
        </w:tabs>
        <w:ind w:right="-6"/>
        <w:rPr>
          <w:sz w:val="24"/>
        </w:rPr>
      </w:pPr>
      <w:r w:rsidRPr="004031B5">
        <w:rPr>
          <w:rStyle w:val="FontStyle37"/>
          <w:sz w:val="24"/>
          <w:szCs w:val="24"/>
        </w:rPr>
        <w:t xml:space="preserve">Страхование» - филиала в Пензенской области           </w:t>
      </w:r>
      <w:r w:rsidRPr="004031B5">
        <w:rPr>
          <w:sz w:val="24"/>
        </w:rPr>
        <w:t>_______________/ И.А. Грешникова</w:t>
      </w:r>
    </w:p>
    <w:p w:rsidR="00A54FF0" w:rsidRPr="004031B5" w:rsidRDefault="00A54FF0" w:rsidP="00A54FF0">
      <w:pPr>
        <w:pStyle w:val="Style5"/>
        <w:widowControl/>
        <w:tabs>
          <w:tab w:val="left" w:pos="7511"/>
        </w:tabs>
        <w:spacing w:before="120" w:line="240" w:lineRule="auto"/>
        <w:ind w:right="1843"/>
        <w:rPr>
          <w:rStyle w:val="FontStyle37"/>
          <w:sz w:val="24"/>
          <w:szCs w:val="24"/>
        </w:rPr>
      </w:pPr>
      <w:r w:rsidRPr="004031B5">
        <w:rPr>
          <w:rStyle w:val="FontStyle37"/>
          <w:sz w:val="24"/>
          <w:szCs w:val="24"/>
        </w:rPr>
        <w:t xml:space="preserve">Ведущий экономист АСП ООО «Капитал Медицинское </w:t>
      </w:r>
    </w:p>
    <w:p w:rsidR="00A54FF0" w:rsidRPr="004031B5" w:rsidRDefault="00A54FF0" w:rsidP="00A54FF0">
      <w:pPr>
        <w:pStyle w:val="Style5"/>
        <w:widowControl/>
        <w:spacing w:line="240" w:lineRule="auto"/>
        <w:ind w:right="-2"/>
        <w:rPr>
          <w:i/>
        </w:rPr>
      </w:pPr>
      <w:r w:rsidRPr="004031B5">
        <w:rPr>
          <w:rStyle w:val="FontStyle37"/>
          <w:sz w:val="24"/>
          <w:szCs w:val="24"/>
        </w:rPr>
        <w:t xml:space="preserve">Страхование» - филиала в Пензенской области </w:t>
      </w:r>
      <w:r w:rsidRPr="004031B5">
        <w:t xml:space="preserve">                      </w:t>
      </w:r>
      <w:r w:rsidRPr="004031B5">
        <w:rPr>
          <w:i/>
        </w:rPr>
        <w:t xml:space="preserve">_______________/ </w:t>
      </w:r>
      <w:r w:rsidRPr="00B925F7">
        <w:rPr>
          <w:rStyle w:val="FontStyle37"/>
          <w:sz w:val="24"/>
          <w:szCs w:val="24"/>
        </w:rPr>
        <w:t>Е</w:t>
      </w:r>
      <w:r w:rsidRPr="004031B5">
        <w:rPr>
          <w:rStyle w:val="FontStyle37"/>
          <w:i/>
          <w:sz w:val="24"/>
          <w:szCs w:val="24"/>
        </w:rPr>
        <w:t>.</w:t>
      </w:r>
      <w:r w:rsidRPr="004031B5">
        <w:rPr>
          <w:rStyle w:val="FontStyle35"/>
          <w:i w:val="0"/>
          <w:sz w:val="24"/>
          <w:szCs w:val="24"/>
        </w:rPr>
        <w:t>В. Баева</w:t>
      </w:r>
    </w:p>
    <w:p w:rsidR="00A54FF0" w:rsidRPr="004031B5" w:rsidRDefault="00A54FF0" w:rsidP="00A54FF0">
      <w:pPr>
        <w:spacing w:before="240"/>
        <w:jc w:val="both"/>
        <w:rPr>
          <w:sz w:val="24"/>
          <w:lang w:eastAsia="en-US"/>
        </w:rPr>
      </w:pPr>
      <w:r w:rsidRPr="004031B5">
        <w:rPr>
          <w:sz w:val="24"/>
        </w:rPr>
        <w:t>Главный врач</w:t>
      </w:r>
      <w:r w:rsidRPr="004031B5">
        <w:rPr>
          <w:sz w:val="24"/>
          <w:lang w:eastAsia="en-US"/>
        </w:rPr>
        <w:t xml:space="preserve"> государственного бюджетного </w:t>
      </w:r>
    </w:p>
    <w:p w:rsidR="00A54FF0" w:rsidRPr="004031B5" w:rsidRDefault="00A54FF0" w:rsidP="00A54FF0">
      <w:pPr>
        <w:jc w:val="both"/>
        <w:rPr>
          <w:sz w:val="24"/>
        </w:rPr>
      </w:pPr>
      <w:r w:rsidRPr="004031B5">
        <w:rPr>
          <w:sz w:val="24"/>
          <w:lang w:eastAsia="en-US"/>
        </w:rPr>
        <w:t xml:space="preserve">учреждения здравоохранения </w:t>
      </w:r>
      <w:r w:rsidRPr="004031B5">
        <w:rPr>
          <w:sz w:val="24"/>
        </w:rPr>
        <w:t xml:space="preserve">«Клиническая </w:t>
      </w:r>
    </w:p>
    <w:p w:rsidR="00A54FF0" w:rsidRPr="004031B5" w:rsidRDefault="00A54FF0" w:rsidP="00A54FF0">
      <w:pPr>
        <w:rPr>
          <w:sz w:val="24"/>
        </w:rPr>
      </w:pPr>
      <w:r w:rsidRPr="004031B5">
        <w:rPr>
          <w:sz w:val="24"/>
        </w:rPr>
        <w:t xml:space="preserve">больница № 6 им. Г.А. Захарьина»                                    _______________/ А.С. Кибиткин </w:t>
      </w:r>
    </w:p>
    <w:p w:rsidR="00A54FF0" w:rsidRPr="004031B5" w:rsidRDefault="00A54FF0" w:rsidP="00A54FF0">
      <w:pPr>
        <w:spacing w:before="240"/>
        <w:jc w:val="both"/>
        <w:rPr>
          <w:sz w:val="24"/>
          <w:lang w:eastAsia="en-US"/>
        </w:rPr>
      </w:pPr>
      <w:r w:rsidRPr="004031B5">
        <w:rPr>
          <w:sz w:val="24"/>
        </w:rPr>
        <w:t xml:space="preserve">Главный врач </w:t>
      </w:r>
      <w:r w:rsidRPr="004031B5">
        <w:rPr>
          <w:sz w:val="24"/>
          <w:lang w:eastAsia="en-US"/>
        </w:rPr>
        <w:t xml:space="preserve">государственного бюджетного </w:t>
      </w:r>
    </w:p>
    <w:p w:rsidR="00A54FF0" w:rsidRPr="004031B5" w:rsidRDefault="00A54FF0" w:rsidP="00A54FF0">
      <w:pPr>
        <w:ind w:right="-6"/>
        <w:rPr>
          <w:sz w:val="24"/>
        </w:rPr>
      </w:pPr>
      <w:r w:rsidRPr="004031B5">
        <w:rPr>
          <w:sz w:val="24"/>
          <w:lang w:eastAsia="en-US"/>
        </w:rPr>
        <w:t xml:space="preserve">учреждения здравоохранения </w:t>
      </w:r>
      <w:r w:rsidRPr="004031B5">
        <w:rPr>
          <w:sz w:val="24"/>
        </w:rPr>
        <w:t xml:space="preserve">«Пензенская областная </w:t>
      </w:r>
    </w:p>
    <w:p w:rsidR="00A54FF0" w:rsidRPr="004031B5" w:rsidRDefault="00A54FF0" w:rsidP="00A54FF0">
      <w:pPr>
        <w:rPr>
          <w:sz w:val="24"/>
        </w:rPr>
      </w:pPr>
      <w:r w:rsidRPr="004031B5">
        <w:rPr>
          <w:sz w:val="24"/>
        </w:rPr>
        <w:lastRenderedPageBreak/>
        <w:t xml:space="preserve">клиническая больница им. Н.Н. Бурденко»                       _______________/ А.В. Никишин </w:t>
      </w:r>
    </w:p>
    <w:p w:rsidR="00A54FF0" w:rsidRPr="004031B5" w:rsidRDefault="00A54FF0" w:rsidP="00A54FF0">
      <w:pPr>
        <w:spacing w:before="240"/>
        <w:jc w:val="both"/>
        <w:rPr>
          <w:sz w:val="24"/>
          <w:lang w:eastAsia="en-US"/>
        </w:rPr>
      </w:pPr>
      <w:r w:rsidRPr="004031B5">
        <w:rPr>
          <w:sz w:val="24"/>
        </w:rPr>
        <w:t xml:space="preserve">Главный </w:t>
      </w:r>
      <w:r w:rsidRPr="004031B5">
        <w:rPr>
          <w:sz w:val="24"/>
          <w:lang w:eastAsia="en-US"/>
        </w:rPr>
        <w:t>врач частного учреждения здравоохранения</w:t>
      </w:r>
    </w:p>
    <w:p w:rsidR="00A54FF0" w:rsidRPr="004031B5" w:rsidRDefault="00A54FF0" w:rsidP="00A54FF0">
      <w:pPr>
        <w:pStyle w:val="a3"/>
        <w:tabs>
          <w:tab w:val="num" w:pos="720"/>
          <w:tab w:val="left" w:pos="6237"/>
        </w:tabs>
        <w:rPr>
          <w:sz w:val="24"/>
        </w:rPr>
      </w:pPr>
      <w:r w:rsidRPr="004031B5">
        <w:rPr>
          <w:sz w:val="24"/>
          <w:lang w:eastAsia="en-US"/>
        </w:rPr>
        <w:t>«Клиническая больница «РЖД-Медицина» города Пенза»</w:t>
      </w:r>
      <w:r w:rsidRPr="004031B5">
        <w:rPr>
          <w:sz w:val="24"/>
        </w:rPr>
        <w:t xml:space="preserve"> _______________/</w:t>
      </w:r>
      <w:r w:rsidRPr="004031B5">
        <w:rPr>
          <w:i/>
          <w:sz w:val="24"/>
        </w:rPr>
        <w:t xml:space="preserve"> </w:t>
      </w:r>
      <w:r w:rsidRPr="004031B5">
        <w:rPr>
          <w:sz w:val="24"/>
        </w:rPr>
        <w:t>Н.А. Герцог</w:t>
      </w:r>
    </w:p>
    <w:p w:rsidR="00A54FF0" w:rsidRPr="004031B5" w:rsidRDefault="00A54FF0" w:rsidP="00A54FF0">
      <w:pPr>
        <w:spacing w:before="240"/>
        <w:ind w:right="-6"/>
        <w:rPr>
          <w:sz w:val="24"/>
        </w:rPr>
      </w:pPr>
      <w:r w:rsidRPr="004031B5">
        <w:rPr>
          <w:sz w:val="24"/>
        </w:rPr>
        <w:t xml:space="preserve">Председатель Пензенской областной организации профсоюза </w:t>
      </w:r>
    </w:p>
    <w:p w:rsidR="00A54FF0" w:rsidRPr="004031B5" w:rsidRDefault="00A54FF0" w:rsidP="00A54FF0">
      <w:pPr>
        <w:tabs>
          <w:tab w:val="left" w:pos="6237"/>
        </w:tabs>
        <w:rPr>
          <w:sz w:val="24"/>
        </w:rPr>
      </w:pPr>
      <w:r w:rsidRPr="004031B5">
        <w:rPr>
          <w:sz w:val="24"/>
        </w:rPr>
        <w:t>работников здравоохранения Российской Федерации</w:t>
      </w:r>
      <w:r w:rsidRPr="004031B5">
        <w:rPr>
          <w:i/>
          <w:sz w:val="24"/>
        </w:rPr>
        <w:t xml:space="preserve">      _______________/ </w:t>
      </w:r>
      <w:r w:rsidRPr="004031B5">
        <w:rPr>
          <w:sz w:val="24"/>
        </w:rPr>
        <w:t>Г.А. Попадюк</w:t>
      </w:r>
    </w:p>
    <w:p w:rsidR="00A54FF0" w:rsidRPr="004031B5" w:rsidRDefault="00A54FF0" w:rsidP="00A54FF0">
      <w:pPr>
        <w:spacing w:before="360"/>
        <w:ind w:right="-6"/>
        <w:rPr>
          <w:sz w:val="24"/>
        </w:rPr>
      </w:pPr>
      <w:r w:rsidRPr="004031B5">
        <w:rPr>
          <w:sz w:val="24"/>
        </w:rPr>
        <w:t>Специалист аппарата Пензенской областной организации</w:t>
      </w:r>
    </w:p>
    <w:p w:rsidR="00A54FF0" w:rsidRPr="004031B5" w:rsidRDefault="00A54FF0" w:rsidP="00A54FF0">
      <w:pPr>
        <w:pStyle w:val="a3"/>
        <w:tabs>
          <w:tab w:val="num" w:pos="720"/>
          <w:tab w:val="left" w:pos="6237"/>
          <w:tab w:val="left" w:pos="7938"/>
          <w:tab w:val="left" w:pos="8080"/>
        </w:tabs>
        <w:ind w:right="-6"/>
        <w:rPr>
          <w:i/>
          <w:sz w:val="24"/>
        </w:rPr>
      </w:pPr>
      <w:r w:rsidRPr="004031B5">
        <w:rPr>
          <w:sz w:val="24"/>
        </w:rPr>
        <w:t>профсоюза работников здравоохранения                             _______________/ Д.В. Антонов</w:t>
      </w:r>
    </w:p>
    <w:p w:rsidR="00A54FF0" w:rsidRPr="004031B5" w:rsidRDefault="00A54FF0" w:rsidP="00A54FF0">
      <w:pPr>
        <w:spacing w:before="240"/>
        <w:ind w:right="-6"/>
        <w:rPr>
          <w:sz w:val="24"/>
        </w:rPr>
      </w:pPr>
      <w:r w:rsidRPr="004031B5">
        <w:rPr>
          <w:sz w:val="24"/>
        </w:rPr>
        <w:t xml:space="preserve">Председатель первичной профсоюзной организации </w:t>
      </w:r>
    </w:p>
    <w:p w:rsidR="00A54FF0" w:rsidRPr="004031B5" w:rsidRDefault="00A54FF0" w:rsidP="00A54FF0">
      <w:pPr>
        <w:ind w:right="-6"/>
        <w:rPr>
          <w:sz w:val="24"/>
        </w:rPr>
      </w:pPr>
      <w:r w:rsidRPr="004031B5">
        <w:rPr>
          <w:sz w:val="24"/>
        </w:rPr>
        <w:t xml:space="preserve">ГБУЗ «Пензенская областная офтальмологическая </w:t>
      </w:r>
    </w:p>
    <w:p w:rsidR="00A54FF0" w:rsidRPr="004031B5" w:rsidRDefault="00A54FF0" w:rsidP="00A54FF0">
      <w:pPr>
        <w:ind w:right="-6"/>
        <w:rPr>
          <w:sz w:val="24"/>
        </w:rPr>
      </w:pPr>
      <w:r w:rsidRPr="004031B5">
        <w:rPr>
          <w:sz w:val="24"/>
        </w:rPr>
        <w:t xml:space="preserve">больница»                                                                     __________________/ И.А. Филиппова </w:t>
      </w:r>
    </w:p>
    <w:p w:rsidR="00C82E80" w:rsidRDefault="00C82E80" w:rsidP="00A54FF0">
      <w:pPr>
        <w:pStyle w:val="a3"/>
        <w:tabs>
          <w:tab w:val="num" w:pos="720"/>
        </w:tabs>
        <w:spacing w:before="120"/>
        <w:ind w:right="-6"/>
        <w:rPr>
          <w:sz w:val="24"/>
        </w:rPr>
      </w:pPr>
    </w:p>
    <w:p w:rsidR="00C82E80" w:rsidRDefault="00C82E80" w:rsidP="00A54FF0">
      <w:pPr>
        <w:pStyle w:val="a3"/>
        <w:tabs>
          <w:tab w:val="num" w:pos="720"/>
        </w:tabs>
        <w:spacing w:before="120"/>
        <w:ind w:right="-6"/>
        <w:rPr>
          <w:sz w:val="24"/>
        </w:rPr>
      </w:pPr>
    </w:p>
    <w:p w:rsidR="00C82E80" w:rsidRDefault="00C82E80" w:rsidP="00A54FF0">
      <w:pPr>
        <w:pStyle w:val="a3"/>
        <w:tabs>
          <w:tab w:val="num" w:pos="720"/>
        </w:tabs>
        <w:spacing w:before="120"/>
        <w:ind w:right="-6"/>
        <w:rPr>
          <w:sz w:val="24"/>
        </w:rPr>
      </w:pPr>
      <w:bookmarkStart w:id="0" w:name="_GoBack"/>
      <w:bookmarkEnd w:id="0"/>
    </w:p>
    <w:p w:rsidR="00A54FF0" w:rsidRPr="004031B5" w:rsidRDefault="00A54FF0" w:rsidP="00A54FF0">
      <w:pPr>
        <w:pStyle w:val="a3"/>
        <w:tabs>
          <w:tab w:val="num" w:pos="720"/>
        </w:tabs>
        <w:spacing w:before="120"/>
        <w:ind w:right="-6"/>
        <w:rPr>
          <w:sz w:val="24"/>
        </w:rPr>
      </w:pPr>
      <w:r w:rsidRPr="004031B5">
        <w:rPr>
          <w:sz w:val="24"/>
        </w:rPr>
        <w:t xml:space="preserve">Председатель региональной общественной организации по защите </w:t>
      </w:r>
    </w:p>
    <w:p w:rsidR="00A54FF0" w:rsidRPr="004031B5" w:rsidRDefault="00A54FF0" w:rsidP="00A54FF0">
      <w:pPr>
        <w:pStyle w:val="a3"/>
        <w:tabs>
          <w:tab w:val="num" w:pos="720"/>
        </w:tabs>
        <w:ind w:right="-3"/>
        <w:rPr>
          <w:sz w:val="24"/>
        </w:rPr>
      </w:pPr>
      <w:r w:rsidRPr="004031B5">
        <w:rPr>
          <w:sz w:val="24"/>
        </w:rPr>
        <w:t xml:space="preserve">прав и законных интересов медицинских и фармацевтических </w:t>
      </w:r>
    </w:p>
    <w:p w:rsidR="00A54FF0" w:rsidRPr="004031B5" w:rsidRDefault="00A54FF0" w:rsidP="00A54FF0">
      <w:pPr>
        <w:pStyle w:val="a3"/>
        <w:tabs>
          <w:tab w:val="num" w:pos="720"/>
        </w:tabs>
        <w:ind w:right="-6"/>
        <w:rPr>
          <w:sz w:val="24"/>
        </w:rPr>
      </w:pPr>
      <w:r w:rsidRPr="004031B5">
        <w:rPr>
          <w:sz w:val="24"/>
        </w:rPr>
        <w:t xml:space="preserve">работников «Врачебная палата» Пензенской области, главный врач </w:t>
      </w:r>
    </w:p>
    <w:p w:rsidR="00A54FF0" w:rsidRPr="004031B5" w:rsidRDefault="00A54FF0" w:rsidP="00A54FF0">
      <w:pPr>
        <w:pStyle w:val="a3"/>
        <w:tabs>
          <w:tab w:val="num" w:pos="720"/>
        </w:tabs>
        <w:ind w:right="-6"/>
        <w:rPr>
          <w:sz w:val="24"/>
        </w:rPr>
      </w:pPr>
      <w:r w:rsidRPr="004031B5">
        <w:rPr>
          <w:sz w:val="24"/>
        </w:rPr>
        <w:t xml:space="preserve">ГБУЗ «Пензенская областная детская клиническая </w:t>
      </w:r>
    </w:p>
    <w:p w:rsidR="00A54FF0" w:rsidRPr="004031B5" w:rsidRDefault="00A54FF0" w:rsidP="00A54FF0">
      <w:pPr>
        <w:pStyle w:val="a3"/>
        <w:tabs>
          <w:tab w:val="num" w:pos="720"/>
          <w:tab w:val="left" w:pos="6237"/>
          <w:tab w:val="left" w:pos="8222"/>
        </w:tabs>
        <w:ind w:right="-6"/>
        <w:rPr>
          <w:sz w:val="24"/>
        </w:rPr>
      </w:pPr>
      <w:r w:rsidRPr="004031B5">
        <w:rPr>
          <w:sz w:val="24"/>
        </w:rPr>
        <w:t>больница им. Н.Ф. Филатова»                                              _______________/ М.С. Баженов</w:t>
      </w:r>
    </w:p>
    <w:p w:rsidR="00A54FF0" w:rsidRDefault="00A54FF0" w:rsidP="00A54FF0">
      <w:pPr>
        <w:pStyle w:val="a3"/>
        <w:tabs>
          <w:tab w:val="num" w:pos="720"/>
        </w:tabs>
        <w:spacing w:before="120"/>
        <w:ind w:right="-6"/>
        <w:rPr>
          <w:sz w:val="24"/>
        </w:rPr>
      </w:pPr>
    </w:p>
    <w:p w:rsidR="00A54FF0" w:rsidRPr="004031B5" w:rsidRDefault="00A54FF0" w:rsidP="00A54FF0">
      <w:pPr>
        <w:pStyle w:val="a3"/>
        <w:tabs>
          <w:tab w:val="num" w:pos="720"/>
        </w:tabs>
        <w:spacing w:before="120"/>
        <w:ind w:right="-6"/>
        <w:rPr>
          <w:sz w:val="24"/>
        </w:rPr>
      </w:pPr>
      <w:r w:rsidRPr="004031B5">
        <w:rPr>
          <w:sz w:val="24"/>
        </w:rPr>
        <w:t xml:space="preserve">Член региональной общественной организации по защите прав и </w:t>
      </w:r>
    </w:p>
    <w:p w:rsidR="00A54FF0" w:rsidRPr="004031B5" w:rsidRDefault="00A54FF0" w:rsidP="00A54FF0">
      <w:pPr>
        <w:pStyle w:val="a3"/>
        <w:tabs>
          <w:tab w:val="num" w:pos="720"/>
        </w:tabs>
        <w:ind w:right="-3"/>
        <w:rPr>
          <w:sz w:val="24"/>
        </w:rPr>
      </w:pPr>
      <w:r w:rsidRPr="004031B5">
        <w:rPr>
          <w:sz w:val="24"/>
        </w:rPr>
        <w:t xml:space="preserve">законных интересов медицинских и фармацевтических работников </w:t>
      </w:r>
    </w:p>
    <w:p w:rsidR="00A54FF0" w:rsidRPr="004031B5" w:rsidRDefault="00A54FF0" w:rsidP="00A54FF0">
      <w:pPr>
        <w:pStyle w:val="a3"/>
        <w:tabs>
          <w:tab w:val="num" w:pos="720"/>
        </w:tabs>
        <w:ind w:right="-6"/>
        <w:rPr>
          <w:sz w:val="24"/>
        </w:rPr>
      </w:pPr>
      <w:r w:rsidRPr="004031B5">
        <w:rPr>
          <w:sz w:val="24"/>
        </w:rPr>
        <w:t xml:space="preserve">«Врачебная палата» Пензенской области, главный врач </w:t>
      </w:r>
    </w:p>
    <w:p w:rsidR="00A54FF0" w:rsidRPr="004031B5" w:rsidRDefault="00A54FF0" w:rsidP="00A54FF0">
      <w:pPr>
        <w:pStyle w:val="a3"/>
        <w:tabs>
          <w:tab w:val="num" w:pos="720"/>
        </w:tabs>
        <w:ind w:right="-6"/>
        <w:rPr>
          <w:sz w:val="24"/>
        </w:rPr>
      </w:pPr>
      <w:r w:rsidRPr="004031B5">
        <w:rPr>
          <w:sz w:val="24"/>
        </w:rPr>
        <w:t xml:space="preserve">ГБУЗ «Пензенский областной госпиталь </w:t>
      </w:r>
    </w:p>
    <w:p w:rsidR="00A54FF0" w:rsidRPr="004031B5" w:rsidRDefault="00A54FF0" w:rsidP="00A54FF0">
      <w:pPr>
        <w:pStyle w:val="a3"/>
        <w:tabs>
          <w:tab w:val="num" w:pos="720"/>
          <w:tab w:val="left" w:pos="6237"/>
        </w:tabs>
        <w:ind w:right="-6"/>
        <w:rPr>
          <w:i/>
          <w:sz w:val="24"/>
        </w:rPr>
      </w:pPr>
      <w:r w:rsidRPr="004031B5">
        <w:rPr>
          <w:sz w:val="24"/>
        </w:rPr>
        <w:t>для  ветеранов войн»                                                          _______________/ В.А. Аббакумов</w:t>
      </w:r>
    </w:p>
    <w:p w:rsidR="00A54FF0" w:rsidRPr="004031B5" w:rsidRDefault="00A54FF0" w:rsidP="00A54FF0">
      <w:pPr>
        <w:pStyle w:val="a3"/>
        <w:tabs>
          <w:tab w:val="num" w:pos="720"/>
        </w:tabs>
        <w:spacing w:before="120"/>
        <w:ind w:right="-6"/>
        <w:rPr>
          <w:sz w:val="24"/>
        </w:rPr>
      </w:pPr>
      <w:r w:rsidRPr="004031B5">
        <w:rPr>
          <w:sz w:val="24"/>
        </w:rPr>
        <w:t xml:space="preserve">Член региональной общественной организации по защите прав и </w:t>
      </w:r>
    </w:p>
    <w:p w:rsidR="00A54FF0" w:rsidRPr="004031B5" w:rsidRDefault="00A54FF0" w:rsidP="00A54FF0">
      <w:pPr>
        <w:pStyle w:val="a3"/>
        <w:tabs>
          <w:tab w:val="num" w:pos="720"/>
        </w:tabs>
        <w:ind w:right="-3"/>
        <w:rPr>
          <w:sz w:val="24"/>
        </w:rPr>
      </w:pPr>
      <w:r w:rsidRPr="004031B5">
        <w:rPr>
          <w:sz w:val="24"/>
        </w:rPr>
        <w:t xml:space="preserve">законных интересов медицинских и фармацевтических работников </w:t>
      </w:r>
    </w:p>
    <w:p w:rsidR="00A54FF0" w:rsidRPr="004031B5" w:rsidRDefault="00A54FF0" w:rsidP="00A54FF0">
      <w:pPr>
        <w:pStyle w:val="a3"/>
        <w:tabs>
          <w:tab w:val="num" w:pos="720"/>
        </w:tabs>
        <w:ind w:right="-3"/>
        <w:rPr>
          <w:sz w:val="24"/>
        </w:rPr>
      </w:pPr>
      <w:r w:rsidRPr="004031B5">
        <w:rPr>
          <w:sz w:val="24"/>
        </w:rPr>
        <w:t xml:space="preserve">«Врачебная палата» Пензенской области, главный врач </w:t>
      </w:r>
    </w:p>
    <w:p w:rsidR="00A54FF0" w:rsidRPr="00A54FF0" w:rsidRDefault="00A54FF0" w:rsidP="00A54FF0">
      <w:pPr>
        <w:pStyle w:val="a3"/>
        <w:tabs>
          <w:tab w:val="num" w:pos="720"/>
          <w:tab w:val="left" w:pos="6237"/>
          <w:tab w:val="left" w:pos="6521"/>
          <w:tab w:val="left" w:pos="8080"/>
          <w:tab w:val="left" w:pos="8222"/>
        </w:tabs>
        <w:ind w:right="-3"/>
        <w:rPr>
          <w:rStyle w:val="FontStyle37"/>
          <w:sz w:val="24"/>
          <w:szCs w:val="24"/>
        </w:rPr>
      </w:pPr>
      <w:r w:rsidRPr="00A54FF0">
        <w:rPr>
          <w:rStyle w:val="FontStyle37"/>
          <w:sz w:val="24"/>
          <w:szCs w:val="24"/>
        </w:rPr>
        <w:t xml:space="preserve">ГАУЗ Пензенской области </w:t>
      </w:r>
    </w:p>
    <w:p w:rsidR="00A54FF0" w:rsidRPr="00A54FF0" w:rsidRDefault="00A54FF0" w:rsidP="00A54FF0">
      <w:pPr>
        <w:pStyle w:val="a3"/>
        <w:tabs>
          <w:tab w:val="num" w:pos="720"/>
          <w:tab w:val="left" w:pos="6237"/>
          <w:tab w:val="left" w:pos="6521"/>
          <w:tab w:val="left" w:pos="8080"/>
          <w:tab w:val="left" w:pos="8222"/>
        </w:tabs>
        <w:ind w:right="-284"/>
        <w:rPr>
          <w:rStyle w:val="FontStyle37"/>
          <w:sz w:val="24"/>
          <w:szCs w:val="24"/>
        </w:rPr>
      </w:pPr>
      <w:r w:rsidRPr="00A54FF0">
        <w:rPr>
          <w:rStyle w:val="FontStyle37"/>
          <w:sz w:val="24"/>
          <w:szCs w:val="24"/>
        </w:rPr>
        <w:t xml:space="preserve">«Пензенская стоматологическая поликлиника»                       </w:t>
      </w:r>
      <w:r w:rsidRPr="00A54FF0">
        <w:rPr>
          <w:sz w:val="24"/>
        </w:rPr>
        <w:t xml:space="preserve">_______________/ </w:t>
      </w:r>
      <w:r w:rsidRPr="00A54FF0">
        <w:rPr>
          <w:rStyle w:val="FontStyle37"/>
          <w:sz w:val="24"/>
          <w:szCs w:val="24"/>
        </w:rPr>
        <w:t>Е.А. Блащук</w:t>
      </w:r>
    </w:p>
    <w:sectPr w:rsidR="00A54FF0" w:rsidRPr="00A54FF0" w:rsidSect="007972C1">
      <w:pgSz w:w="11906" w:h="16838" w:code="9"/>
      <w:pgMar w:top="1531" w:right="947" w:bottom="153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47D" w:rsidRDefault="00A1647D" w:rsidP="0011314B">
      <w:r>
        <w:separator/>
      </w:r>
    </w:p>
  </w:endnote>
  <w:endnote w:type="continuationSeparator" w:id="0">
    <w:p w:rsidR="00A1647D" w:rsidRDefault="00A1647D"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47D" w:rsidRDefault="00A1647D" w:rsidP="0011314B">
      <w:r>
        <w:separator/>
      </w:r>
    </w:p>
  </w:footnote>
  <w:footnote w:type="continuationSeparator" w:id="0">
    <w:p w:rsidR="00A1647D" w:rsidRDefault="00A1647D"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CA4DE9"/>
    <w:multiLevelType w:val="hybridMultilevel"/>
    <w:tmpl w:val="6B1CA930"/>
    <w:lvl w:ilvl="0" w:tplc="04190001">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5">
    <w:nsid w:val="1B1F3D71"/>
    <w:multiLevelType w:val="hybridMultilevel"/>
    <w:tmpl w:val="AA66A4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9">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10">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1D0389A"/>
    <w:multiLevelType w:val="multilevel"/>
    <w:tmpl w:val="6A3263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4CF8129C"/>
    <w:multiLevelType w:val="multilevel"/>
    <w:tmpl w:val="10C0001C"/>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7">
    <w:nsid w:val="4D7709A3"/>
    <w:multiLevelType w:val="multilevel"/>
    <w:tmpl w:val="CE1A70C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4EB40E86"/>
    <w:multiLevelType w:val="hybridMultilevel"/>
    <w:tmpl w:val="9CAA8BF2"/>
    <w:lvl w:ilvl="0" w:tplc="C45445B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9">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B1326DA"/>
    <w:multiLevelType w:val="multilevel"/>
    <w:tmpl w:val="45728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3">
    <w:nsid w:val="66A22EFE"/>
    <w:multiLevelType w:val="hybridMultilevel"/>
    <w:tmpl w:val="5D725046"/>
    <w:lvl w:ilvl="0" w:tplc="A000BD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6F60D46"/>
    <w:multiLevelType w:val="multilevel"/>
    <w:tmpl w:val="B9FED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1">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7"/>
  </w:num>
  <w:num w:numId="3">
    <w:abstractNumId w:val="24"/>
  </w:num>
  <w:num w:numId="4">
    <w:abstractNumId w:val="27"/>
  </w:num>
  <w:num w:numId="5">
    <w:abstractNumId w:val="2"/>
  </w:num>
  <w:num w:numId="6">
    <w:abstractNumId w:val="6"/>
  </w:num>
  <w:num w:numId="7">
    <w:abstractNumId w:val="14"/>
  </w:num>
  <w:num w:numId="8">
    <w:abstractNumId w:val="25"/>
  </w:num>
  <w:num w:numId="9">
    <w:abstractNumId w:val="26"/>
  </w:num>
  <w:num w:numId="10">
    <w:abstractNumId w:val="19"/>
  </w:num>
  <w:num w:numId="11">
    <w:abstractNumId w:val="13"/>
  </w:num>
  <w:num w:numId="12">
    <w:abstractNumId w:val="8"/>
  </w:num>
  <w:num w:numId="13">
    <w:abstractNumId w:val="30"/>
  </w:num>
  <w:num w:numId="14">
    <w:abstractNumId w:val="31"/>
  </w:num>
  <w:num w:numId="15">
    <w:abstractNumId w:val="28"/>
  </w:num>
  <w:num w:numId="16">
    <w:abstractNumId w:val="20"/>
  </w:num>
  <w:num w:numId="17">
    <w:abstractNumId w:val="12"/>
  </w:num>
  <w:num w:numId="18">
    <w:abstractNumId w:val="1"/>
  </w:num>
  <w:num w:numId="19">
    <w:abstractNumId w:val="10"/>
  </w:num>
  <w:num w:numId="20">
    <w:abstractNumId w:val="15"/>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2"/>
  </w:num>
  <w:num w:numId="24">
    <w:abstractNumId w:val="16"/>
  </w:num>
  <w:num w:numId="25">
    <w:abstractNumId w:val="18"/>
  </w:num>
  <w:num w:numId="26">
    <w:abstractNumId w:val="11"/>
  </w:num>
  <w:num w:numId="27">
    <w:abstractNumId w:val="4"/>
  </w:num>
  <w:num w:numId="28">
    <w:abstractNumId w:val="17"/>
  </w:num>
  <w:num w:numId="29">
    <w:abstractNumId w:val="29"/>
  </w:num>
  <w:num w:numId="30">
    <w:abstractNumId w:val="21"/>
  </w:num>
  <w:num w:numId="31">
    <w:abstractNumId w:val="9"/>
  </w:num>
  <w:num w:numId="32">
    <w:abstractNumId w:val="23"/>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91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4B"/>
    <w:rsid w:val="0000177F"/>
    <w:rsid w:val="00001A45"/>
    <w:rsid w:val="00002084"/>
    <w:rsid w:val="00002234"/>
    <w:rsid w:val="00002F72"/>
    <w:rsid w:val="00004A60"/>
    <w:rsid w:val="000050A7"/>
    <w:rsid w:val="00005394"/>
    <w:rsid w:val="000053AD"/>
    <w:rsid w:val="000059D5"/>
    <w:rsid w:val="00006B42"/>
    <w:rsid w:val="00006FCC"/>
    <w:rsid w:val="0001037B"/>
    <w:rsid w:val="00010994"/>
    <w:rsid w:val="0001148C"/>
    <w:rsid w:val="000119D2"/>
    <w:rsid w:val="00011C17"/>
    <w:rsid w:val="00012DCA"/>
    <w:rsid w:val="00013B8F"/>
    <w:rsid w:val="00014D6B"/>
    <w:rsid w:val="00014FE8"/>
    <w:rsid w:val="00015584"/>
    <w:rsid w:val="00016E0F"/>
    <w:rsid w:val="00016F30"/>
    <w:rsid w:val="00020560"/>
    <w:rsid w:val="00021202"/>
    <w:rsid w:val="000219F5"/>
    <w:rsid w:val="00022240"/>
    <w:rsid w:val="0002259A"/>
    <w:rsid w:val="000225B8"/>
    <w:rsid w:val="00022C46"/>
    <w:rsid w:val="000258B0"/>
    <w:rsid w:val="0002734E"/>
    <w:rsid w:val="000273A9"/>
    <w:rsid w:val="0002757A"/>
    <w:rsid w:val="00027BF2"/>
    <w:rsid w:val="00027CCC"/>
    <w:rsid w:val="00030224"/>
    <w:rsid w:val="00030A62"/>
    <w:rsid w:val="00031231"/>
    <w:rsid w:val="000338E4"/>
    <w:rsid w:val="00033C90"/>
    <w:rsid w:val="000347A9"/>
    <w:rsid w:val="00034AD8"/>
    <w:rsid w:val="00034B53"/>
    <w:rsid w:val="00034DB6"/>
    <w:rsid w:val="00035096"/>
    <w:rsid w:val="0003643B"/>
    <w:rsid w:val="00037034"/>
    <w:rsid w:val="000372CB"/>
    <w:rsid w:val="000374E2"/>
    <w:rsid w:val="00040A99"/>
    <w:rsid w:val="00040E6E"/>
    <w:rsid w:val="0004105A"/>
    <w:rsid w:val="0004136E"/>
    <w:rsid w:val="0004166D"/>
    <w:rsid w:val="0004199D"/>
    <w:rsid w:val="00042272"/>
    <w:rsid w:val="00043739"/>
    <w:rsid w:val="00043AD2"/>
    <w:rsid w:val="00043C5E"/>
    <w:rsid w:val="00044CC5"/>
    <w:rsid w:val="00044E90"/>
    <w:rsid w:val="00045338"/>
    <w:rsid w:val="00045622"/>
    <w:rsid w:val="00046C23"/>
    <w:rsid w:val="00047B22"/>
    <w:rsid w:val="000509D9"/>
    <w:rsid w:val="000512D4"/>
    <w:rsid w:val="000518E5"/>
    <w:rsid w:val="00051A13"/>
    <w:rsid w:val="00051F5B"/>
    <w:rsid w:val="0005200A"/>
    <w:rsid w:val="000521B0"/>
    <w:rsid w:val="0005267D"/>
    <w:rsid w:val="00053448"/>
    <w:rsid w:val="0005347A"/>
    <w:rsid w:val="000535D4"/>
    <w:rsid w:val="00054D78"/>
    <w:rsid w:val="00056A8B"/>
    <w:rsid w:val="0006019A"/>
    <w:rsid w:val="00060749"/>
    <w:rsid w:val="00061532"/>
    <w:rsid w:val="000620F3"/>
    <w:rsid w:val="000621E9"/>
    <w:rsid w:val="00062C4A"/>
    <w:rsid w:val="00062DD9"/>
    <w:rsid w:val="0006317A"/>
    <w:rsid w:val="000644D9"/>
    <w:rsid w:val="0006625D"/>
    <w:rsid w:val="00066D64"/>
    <w:rsid w:val="00067AE8"/>
    <w:rsid w:val="00070595"/>
    <w:rsid w:val="000709DA"/>
    <w:rsid w:val="00071110"/>
    <w:rsid w:val="00071A20"/>
    <w:rsid w:val="000730A3"/>
    <w:rsid w:val="00073524"/>
    <w:rsid w:val="0007430D"/>
    <w:rsid w:val="00074E29"/>
    <w:rsid w:val="00075028"/>
    <w:rsid w:val="00075058"/>
    <w:rsid w:val="000754ED"/>
    <w:rsid w:val="00075B42"/>
    <w:rsid w:val="00075C7D"/>
    <w:rsid w:val="00075E19"/>
    <w:rsid w:val="000760BA"/>
    <w:rsid w:val="000823E6"/>
    <w:rsid w:val="0008284E"/>
    <w:rsid w:val="00082D5C"/>
    <w:rsid w:val="00082EEE"/>
    <w:rsid w:val="00083D84"/>
    <w:rsid w:val="00084759"/>
    <w:rsid w:val="00084978"/>
    <w:rsid w:val="000859BE"/>
    <w:rsid w:val="00085B19"/>
    <w:rsid w:val="00085F9B"/>
    <w:rsid w:val="00087887"/>
    <w:rsid w:val="00090728"/>
    <w:rsid w:val="000915A8"/>
    <w:rsid w:val="00091AE1"/>
    <w:rsid w:val="00092905"/>
    <w:rsid w:val="00092907"/>
    <w:rsid w:val="00092BB5"/>
    <w:rsid w:val="00092F83"/>
    <w:rsid w:val="00093CF5"/>
    <w:rsid w:val="000940C3"/>
    <w:rsid w:val="00095E7F"/>
    <w:rsid w:val="000975B7"/>
    <w:rsid w:val="00097647"/>
    <w:rsid w:val="000A0175"/>
    <w:rsid w:val="000A1E48"/>
    <w:rsid w:val="000A300B"/>
    <w:rsid w:val="000A35B0"/>
    <w:rsid w:val="000A3DFE"/>
    <w:rsid w:val="000A4D05"/>
    <w:rsid w:val="000A709C"/>
    <w:rsid w:val="000A7CCF"/>
    <w:rsid w:val="000B1F32"/>
    <w:rsid w:val="000B37D2"/>
    <w:rsid w:val="000B47E8"/>
    <w:rsid w:val="000B4B92"/>
    <w:rsid w:val="000B53E2"/>
    <w:rsid w:val="000B5673"/>
    <w:rsid w:val="000B5B25"/>
    <w:rsid w:val="000B5F04"/>
    <w:rsid w:val="000B60A3"/>
    <w:rsid w:val="000C2E6B"/>
    <w:rsid w:val="000C302F"/>
    <w:rsid w:val="000C352F"/>
    <w:rsid w:val="000C5090"/>
    <w:rsid w:val="000C6815"/>
    <w:rsid w:val="000C75D9"/>
    <w:rsid w:val="000C7EE5"/>
    <w:rsid w:val="000D073F"/>
    <w:rsid w:val="000D19B2"/>
    <w:rsid w:val="000D207B"/>
    <w:rsid w:val="000D215B"/>
    <w:rsid w:val="000D225F"/>
    <w:rsid w:val="000D2527"/>
    <w:rsid w:val="000D2F4F"/>
    <w:rsid w:val="000D346B"/>
    <w:rsid w:val="000D3608"/>
    <w:rsid w:val="000D368B"/>
    <w:rsid w:val="000D5BE8"/>
    <w:rsid w:val="000D7076"/>
    <w:rsid w:val="000D7B55"/>
    <w:rsid w:val="000E07B2"/>
    <w:rsid w:val="000E110F"/>
    <w:rsid w:val="000E246B"/>
    <w:rsid w:val="000E28CA"/>
    <w:rsid w:val="000E3217"/>
    <w:rsid w:val="000E43E6"/>
    <w:rsid w:val="000E4658"/>
    <w:rsid w:val="000E4F53"/>
    <w:rsid w:val="000E50B8"/>
    <w:rsid w:val="000E54B7"/>
    <w:rsid w:val="000E619F"/>
    <w:rsid w:val="000E629C"/>
    <w:rsid w:val="000E6E01"/>
    <w:rsid w:val="000E720A"/>
    <w:rsid w:val="000E7C92"/>
    <w:rsid w:val="000E7DDE"/>
    <w:rsid w:val="000F2345"/>
    <w:rsid w:val="000F304D"/>
    <w:rsid w:val="000F3336"/>
    <w:rsid w:val="000F61F8"/>
    <w:rsid w:val="000F67B9"/>
    <w:rsid w:val="000F7064"/>
    <w:rsid w:val="000F7CC2"/>
    <w:rsid w:val="00100BDC"/>
    <w:rsid w:val="00100E8B"/>
    <w:rsid w:val="00101314"/>
    <w:rsid w:val="00101502"/>
    <w:rsid w:val="001026AC"/>
    <w:rsid w:val="00102791"/>
    <w:rsid w:val="00105E2D"/>
    <w:rsid w:val="00105E74"/>
    <w:rsid w:val="00106E9A"/>
    <w:rsid w:val="00107DEB"/>
    <w:rsid w:val="00110740"/>
    <w:rsid w:val="00110E6E"/>
    <w:rsid w:val="00111569"/>
    <w:rsid w:val="00111571"/>
    <w:rsid w:val="001117D8"/>
    <w:rsid w:val="00111CD3"/>
    <w:rsid w:val="00112133"/>
    <w:rsid w:val="001125CD"/>
    <w:rsid w:val="00112959"/>
    <w:rsid w:val="00112DD5"/>
    <w:rsid w:val="0011314B"/>
    <w:rsid w:val="00114273"/>
    <w:rsid w:val="00115152"/>
    <w:rsid w:val="001155A9"/>
    <w:rsid w:val="00115EDC"/>
    <w:rsid w:val="00116408"/>
    <w:rsid w:val="00120C9C"/>
    <w:rsid w:val="00120F43"/>
    <w:rsid w:val="001213B6"/>
    <w:rsid w:val="001214B6"/>
    <w:rsid w:val="0012240B"/>
    <w:rsid w:val="00122936"/>
    <w:rsid w:val="00123CFC"/>
    <w:rsid w:val="00124802"/>
    <w:rsid w:val="001260DE"/>
    <w:rsid w:val="001271B6"/>
    <w:rsid w:val="00127EF2"/>
    <w:rsid w:val="00127F7D"/>
    <w:rsid w:val="00130537"/>
    <w:rsid w:val="00130669"/>
    <w:rsid w:val="00130700"/>
    <w:rsid w:val="00130D72"/>
    <w:rsid w:val="00130EB9"/>
    <w:rsid w:val="00130F25"/>
    <w:rsid w:val="0013138F"/>
    <w:rsid w:val="00131543"/>
    <w:rsid w:val="001324AA"/>
    <w:rsid w:val="0013271C"/>
    <w:rsid w:val="00132EC2"/>
    <w:rsid w:val="00133A50"/>
    <w:rsid w:val="00134378"/>
    <w:rsid w:val="00134862"/>
    <w:rsid w:val="00134B8E"/>
    <w:rsid w:val="00135DD3"/>
    <w:rsid w:val="00136B33"/>
    <w:rsid w:val="00136BE2"/>
    <w:rsid w:val="001376DD"/>
    <w:rsid w:val="00137D8B"/>
    <w:rsid w:val="0014042E"/>
    <w:rsid w:val="00140957"/>
    <w:rsid w:val="001418B3"/>
    <w:rsid w:val="0014276C"/>
    <w:rsid w:val="00144063"/>
    <w:rsid w:val="00146344"/>
    <w:rsid w:val="001466F2"/>
    <w:rsid w:val="00146F11"/>
    <w:rsid w:val="001477B4"/>
    <w:rsid w:val="00147C74"/>
    <w:rsid w:val="00147F90"/>
    <w:rsid w:val="00150C18"/>
    <w:rsid w:val="00150E62"/>
    <w:rsid w:val="0015123E"/>
    <w:rsid w:val="00151D0D"/>
    <w:rsid w:val="0015270D"/>
    <w:rsid w:val="0015322A"/>
    <w:rsid w:val="001533E1"/>
    <w:rsid w:val="00153899"/>
    <w:rsid w:val="00153B1A"/>
    <w:rsid w:val="00153D01"/>
    <w:rsid w:val="0015401F"/>
    <w:rsid w:val="001552CF"/>
    <w:rsid w:val="001553FF"/>
    <w:rsid w:val="00155493"/>
    <w:rsid w:val="00155F97"/>
    <w:rsid w:val="00156F90"/>
    <w:rsid w:val="0015781B"/>
    <w:rsid w:val="00157A9E"/>
    <w:rsid w:val="00157F43"/>
    <w:rsid w:val="00161154"/>
    <w:rsid w:val="00162004"/>
    <w:rsid w:val="001623A2"/>
    <w:rsid w:val="001626C4"/>
    <w:rsid w:val="00162D1D"/>
    <w:rsid w:val="001632E5"/>
    <w:rsid w:val="001635EE"/>
    <w:rsid w:val="00163AF3"/>
    <w:rsid w:val="00164276"/>
    <w:rsid w:val="00164926"/>
    <w:rsid w:val="001650B7"/>
    <w:rsid w:val="001658B5"/>
    <w:rsid w:val="00165DAB"/>
    <w:rsid w:val="001662AA"/>
    <w:rsid w:val="001669A5"/>
    <w:rsid w:val="001675E8"/>
    <w:rsid w:val="001712C0"/>
    <w:rsid w:val="001713F7"/>
    <w:rsid w:val="00171431"/>
    <w:rsid w:val="0017375A"/>
    <w:rsid w:val="001737D3"/>
    <w:rsid w:val="00175430"/>
    <w:rsid w:val="00175E55"/>
    <w:rsid w:val="00176E84"/>
    <w:rsid w:val="00177350"/>
    <w:rsid w:val="0017775A"/>
    <w:rsid w:val="00181E27"/>
    <w:rsid w:val="00182624"/>
    <w:rsid w:val="0018267E"/>
    <w:rsid w:val="00182AD0"/>
    <w:rsid w:val="00183053"/>
    <w:rsid w:val="00183120"/>
    <w:rsid w:val="00183185"/>
    <w:rsid w:val="001832D6"/>
    <w:rsid w:val="00183334"/>
    <w:rsid w:val="0018402C"/>
    <w:rsid w:val="00184952"/>
    <w:rsid w:val="00184F91"/>
    <w:rsid w:val="0018591D"/>
    <w:rsid w:val="0018660F"/>
    <w:rsid w:val="001900F7"/>
    <w:rsid w:val="0019122B"/>
    <w:rsid w:val="0019135D"/>
    <w:rsid w:val="00192674"/>
    <w:rsid w:val="00192D38"/>
    <w:rsid w:val="00192E98"/>
    <w:rsid w:val="0019332A"/>
    <w:rsid w:val="00193EB0"/>
    <w:rsid w:val="001941B2"/>
    <w:rsid w:val="001959E1"/>
    <w:rsid w:val="001A087B"/>
    <w:rsid w:val="001A11F2"/>
    <w:rsid w:val="001A222E"/>
    <w:rsid w:val="001A2CBA"/>
    <w:rsid w:val="001A3423"/>
    <w:rsid w:val="001A348B"/>
    <w:rsid w:val="001A3F71"/>
    <w:rsid w:val="001A4826"/>
    <w:rsid w:val="001A4B58"/>
    <w:rsid w:val="001A66F6"/>
    <w:rsid w:val="001A75E2"/>
    <w:rsid w:val="001A7B82"/>
    <w:rsid w:val="001B054B"/>
    <w:rsid w:val="001B0F75"/>
    <w:rsid w:val="001B1FF4"/>
    <w:rsid w:val="001B2F48"/>
    <w:rsid w:val="001B422E"/>
    <w:rsid w:val="001B4776"/>
    <w:rsid w:val="001B57DA"/>
    <w:rsid w:val="001B7362"/>
    <w:rsid w:val="001B75C1"/>
    <w:rsid w:val="001C012E"/>
    <w:rsid w:val="001C10D2"/>
    <w:rsid w:val="001C218A"/>
    <w:rsid w:val="001C2B51"/>
    <w:rsid w:val="001C3232"/>
    <w:rsid w:val="001C3D29"/>
    <w:rsid w:val="001C3E84"/>
    <w:rsid w:val="001C3E8E"/>
    <w:rsid w:val="001C50DA"/>
    <w:rsid w:val="001C555A"/>
    <w:rsid w:val="001C591E"/>
    <w:rsid w:val="001C6884"/>
    <w:rsid w:val="001D0494"/>
    <w:rsid w:val="001D11E3"/>
    <w:rsid w:val="001D1D4B"/>
    <w:rsid w:val="001D2C6D"/>
    <w:rsid w:val="001D4B0E"/>
    <w:rsid w:val="001D4E56"/>
    <w:rsid w:val="001D5230"/>
    <w:rsid w:val="001D565E"/>
    <w:rsid w:val="001D5D69"/>
    <w:rsid w:val="001D6B8B"/>
    <w:rsid w:val="001E03C1"/>
    <w:rsid w:val="001E1025"/>
    <w:rsid w:val="001E1CBF"/>
    <w:rsid w:val="001E1DAC"/>
    <w:rsid w:val="001E2587"/>
    <w:rsid w:val="001E2C48"/>
    <w:rsid w:val="001E540D"/>
    <w:rsid w:val="001E5E38"/>
    <w:rsid w:val="001E7332"/>
    <w:rsid w:val="001F05C5"/>
    <w:rsid w:val="001F05DE"/>
    <w:rsid w:val="001F07DE"/>
    <w:rsid w:val="001F0D6E"/>
    <w:rsid w:val="001F1B9E"/>
    <w:rsid w:val="001F1CDB"/>
    <w:rsid w:val="001F2275"/>
    <w:rsid w:val="001F2C7D"/>
    <w:rsid w:val="001F3DCA"/>
    <w:rsid w:val="001F49AC"/>
    <w:rsid w:val="001F548D"/>
    <w:rsid w:val="001F5A6F"/>
    <w:rsid w:val="001F5E20"/>
    <w:rsid w:val="001F6456"/>
    <w:rsid w:val="001F6DBE"/>
    <w:rsid w:val="001F6F46"/>
    <w:rsid w:val="00200EA3"/>
    <w:rsid w:val="00201D0E"/>
    <w:rsid w:val="00201E37"/>
    <w:rsid w:val="00201F93"/>
    <w:rsid w:val="00201FA2"/>
    <w:rsid w:val="002022B3"/>
    <w:rsid w:val="0020255A"/>
    <w:rsid w:val="00202814"/>
    <w:rsid w:val="00203137"/>
    <w:rsid w:val="00203F9C"/>
    <w:rsid w:val="00204C8E"/>
    <w:rsid w:val="0020548A"/>
    <w:rsid w:val="00205A30"/>
    <w:rsid w:val="0020644E"/>
    <w:rsid w:val="00206796"/>
    <w:rsid w:val="00206D05"/>
    <w:rsid w:val="00207460"/>
    <w:rsid w:val="00210755"/>
    <w:rsid w:val="00210B25"/>
    <w:rsid w:val="00210D85"/>
    <w:rsid w:val="00211076"/>
    <w:rsid w:val="0021294A"/>
    <w:rsid w:val="002138B2"/>
    <w:rsid w:val="00213E3E"/>
    <w:rsid w:val="002143E1"/>
    <w:rsid w:val="00214F38"/>
    <w:rsid w:val="002166E7"/>
    <w:rsid w:val="00216FA9"/>
    <w:rsid w:val="00220333"/>
    <w:rsid w:val="00221A03"/>
    <w:rsid w:val="00221C1A"/>
    <w:rsid w:val="00222707"/>
    <w:rsid w:val="00223C0C"/>
    <w:rsid w:val="00225669"/>
    <w:rsid w:val="00226B68"/>
    <w:rsid w:val="002308FC"/>
    <w:rsid w:val="002323C1"/>
    <w:rsid w:val="00232524"/>
    <w:rsid w:val="0023338C"/>
    <w:rsid w:val="0023495D"/>
    <w:rsid w:val="00234E72"/>
    <w:rsid w:val="00234F1D"/>
    <w:rsid w:val="002351DD"/>
    <w:rsid w:val="00235200"/>
    <w:rsid w:val="00235580"/>
    <w:rsid w:val="0023565F"/>
    <w:rsid w:val="0023573E"/>
    <w:rsid w:val="00235AF4"/>
    <w:rsid w:val="002362E9"/>
    <w:rsid w:val="0023633B"/>
    <w:rsid w:val="00236654"/>
    <w:rsid w:val="00236B01"/>
    <w:rsid w:val="00236BDA"/>
    <w:rsid w:val="00237469"/>
    <w:rsid w:val="00237C07"/>
    <w:rsid w:val="00237C1A"/>
    <w:rsid w:val="00241725"/>
    <w:rsid w:val="002419E8"/>
    <w:rsid w:val="00241B14"/>
    <w:rsid w:val="00242AA9"/>
    <w:rsid w:val="00242BC9"/>
    <w:rsid w:val="00243720"/>
    <w:rsid w:val="00244903"/>
    <w:rsid w:val="00244979"/>
    <w:rsid w:val="00244C65"/>
    <w:rsid w:val="00245A01"/>
    <w:rsid w:val="00245B84"/>
    <w:rsid w:val="00246752"/>
    <w:rsid w:val="00247E67"/>
    <w:rsid w:val="002505FC"/>
    <w:rsid w:val="00250AD8"/>
    <w:rsid w:val="00250C94"/>
    <w:rsid w:val="00250DB9"/>
    <w:rsid w:val="002520C9"/>
    <w:rsid w:val="00252765"/>
    <w:rsid w:val="0025508D"/>
    <w:rsid w:val="00256734"/>
    <w:rsid w:val="0025678C"/>
    <w:rsid w:val="002568AB"/>
    <w:rsid w:val="002579C3"/>
    <w:rsid w:val="00261AF4"/>
    <w:rsid w:val="0026273A"/>
    <w:rsid w:val="0026415C"/>
    <w:rsid w:val="002643FF"/>
    <w:rsid w:val="00264F86"/>
    <w:rsid w:val="002653C4"/>
    <w:rsid w:val="00265DD2"/>
    <w:rsid w:val="00265DD8"/>
    <w:rsid w:val="0026743B"/>
    <w:rsid w:val="00270E2B"/>
    <w:rsid w:val="00271582"/>
    <w:rsid w:val="00271851"/>
    <w:rsid w:val="00273D37"/>
    <w:rsid w:val="00274C46"/>
    <w:rsid w:val="002777CB"/>
    <w:rsid w:val="002779AC"/>
    <w:rsid w:val="00280142"/>
    <w:rsid w:val="00280678"/>
    <w:rsid w:val="00280ACC"/>
    <w:rsid w:val="00280E40"/>
    <w:rsid w:val="002810CF"/>
    <w:rsid w:val="002815AB"/>
    <w:rsid w:val="00281F50"/>
    <w:rsid w:val="002835A3"/>
    <w:rsid w:val="0028479D"/>
    <w:rsid w:val="00285A79"/>
    <w:rsid w:val="00285B91"/>
    <w:rsid w:val="002869D6"/>
    <w:rsid w:val="00287451"/>
    <w:rsid w:val="0029087C"/>
    <w:rsid w:val="0029138F"/>
    <w:rsid w:val="00291B56"/>
    <w:rsid w:val="002926D6"/>
    <w:rsid w:val="002944E2"/>
    <w:rsid w:val="00294A04"/>
    <w:rsid w:val="00294A66"/>
    <w:rsid w:val="002964C4"/>
    <w:rsid w:val="00296691"/>
    <w:rsid w:val="00297C20"/>
    <w:rsid w:val="002A0CEF"/>
    <w:rsid w:val="002A2F7B"/>
    <w:rsid w:val="002A3B34"/>
    <w:rsid w:val="002A4D3D"/>
    <w:rsid w:val="002A509F"/>
    <w:rsid w:val="002A6406"/>
    <w:rsid w:val="002A6AC5"/>
    <w:rsid w:val="002B0AB3"/>
    <w:rsid w:val="002B12FC"/>
    <w:rsid w:val="002B1E6C"/>
    <w:rsid w:val="002B1F54"/>
    <w:rsid w:val="002B2FCC"/>
    <w:rsid w:val="002B314C"/>
    <w:rsid w:val="002B4808"/>
    <w:rsid w:val="002B78E8"/>
    <w:rsid w:val="002B79B3"/>
    <w:rsid w:val="002C0350"/>
    <w:rsid w:val="002C03B8"/>
    <w:rsid w:val="002C109F"/>
    <w:rsid w:val="002C331D"/>
    <w:rsid w:val="002C3886"/>
    <w:rsid w:val="002C3AB9"/>
    <w:rsid w:val="002C46E0"/>
    <w:rsid w:val="002C4D7B"/>
    <w:rsid w:val="002C69D7"/>
    <w:rsid w:val="002C7101"/>
    <w:rsid w:val="002C7E7C"/>
    <w:rsid w:val="002D011F"/>
    <w:rsid w:val="002D020B"/>
    <w:rsid w:val="002D0878"/>
    <w:rsid w:val="002D0E83"/>
    <w:rsid w:val="002D2343"/>
    <w:rsid w:val="002D433C"/>
    <w:rsid w:val="002D57A2"/>
    <w:rsid w:val="002D64CE"/>
    <w:rsid w:val="002D7198"/>
    <w:rsid w:val="002E0453"/>
    <w:rsid w:val="002E242C"/>
    <w:rsid w:val="002E33E0"/>
    <w:rsid w:val="002E3E81"/>
    <w:rsid w:val="002E5D77"/>
    <w:rsid w:val="002E6269"/>
    <w:rsid w:val="002E664F"/>
    <w:rsid w:val="002E68C0"/>
    <w:rsid w:val="002E7128"/>
    <w:rsid w:val="002E78ED"/>
    <w:rsid w:val="002E7B37"/>
    <w:rsid w:val="002F0774"/>
    <w:rsid w:val="002F2021"/>
    <w:rsid w:val="002F2705"/>
    <w:rsid w:val="002F35D2"/>
    <w:rsid w:val="002F3ABB"/>
    <w:rsid w:val="002F3EB9"/>
    <w:rsid w:val="002F4427"/>
    <w:rsid w:val="002F4CD3"/>
    <w:rsid w:val="002F7339"/>
    <w:rsid w:val="0030074D"/>
    <w:rsid w:val="003011F4"/>
    <w:rsid w:val="003025E9"/>
    <w:rsid w:val="003031B3"/>
    <w:rsid w:val="00304018"/>
    <w:rsid w:val="00304666"/>
    <w:rsid w:val="0030569F"/>
    <w:rsid w:val="003063C2"/>
    <w:rsid w:val="003064C0"/>
    <w:rsid w:val="00306B75"/>
    <w:rsid w:val="0031033D"/>
    <w:rsid w:val="00310B9B"/>
    <w:rsid w:val="003131A8"/>
    <w:rsid w:val="0031345C"/>
    <w:rsid w:val="003137AA"/>
    <w:rsid w:val="00313AC6"/>
    <w:rsid w:val="003145A0"/>
    <w:rsid w:val="003146D0"/>
    <w:rsid w:val="0031483B"/>
    <w:rsid w:val="00314AC3"/>
    <w:rsid w:val="00314AD9"/>
    <w:rsid w:val="00316557"/>
    <w:rsid w:val="00317E4B"/>
    <w:rsid w:val="00320E03"/>
    <w:rsid w:val="003213F2"/>
    <w:rsid w:val="0032233A"/>
    <w:rsid w:val="0032281C"/>
    <w:rsid w:val="003236E9"/>
    <w:rsid w:val="00323D02"/>
    <w:rsid w:val="00325243"/>
    <w:rsid w:val="00325382"/>
    <w:rsid w:val="0032550C"/>
    <w:rsid w:val="00326699"/>
    <w:rsid w:val="003269F5"/>
    <w:rsid w:val="00327126"/>
    <w:rsid w:val="00327B8D"/>
    <w:rsid w:val="00327EF7"/>
    <w:rsid w:val="0033087E"/>
    <w:rsid w:val="00330E44"/>
    <w:rsid w:val="00331111"/>
    <w:rsid w:val="00331789"/>
    <w:rsid w:val="00331CB8"/>
    <w:rsid w:val="00331E8D"/>
    <w:rsid w:val="00332273"/>
    <w:rsid w:val="0033240F"/>
    <w:rsid w:val="00332939"/>
    <w:rsid w:val="0033318A"/>
    <w:rsid w:val="00333931"/>
    <w:rsid w:val="00333F81"/>
    <w:rsid w:val="00334D6E"/>
    <w:rsid w:val="003354A1"/>
    <w:rsid w:val="00335546"/>
    <w:rsid w:val="003358DD"/>
    <w:rsid w:val="00335A9A"/>
    <w:rsid w:val="00335BA6"/>
    <w:rsid w:val="00336682"/>
    <w:rsid w:val="003367B8"/>
    <w:rsid w:val="00337B4C"/>
    <w:rsid w:val="00340693"/>
    <w:rsid w:val="00340EA7"/>
    <w:rsid w:val="00340F55"/>
    <w:rsid w:val="00341205"/>
    <w:rsid w:val="00343726"/>
    <w:rsid w:val="00345B04"/>
    <w:rsid w:val="00350DF7"/>
    <w:rsid w:val="00351254"/>
    <w:rsid w:val="00351B86"/>
    <w:rsid w:val="00351D18"/>
    <w:rsid w:val="00351D56"/>
    <w:rsid w:val="00352A7A"/>
    <w:rsid w:val="00352CE7"/>
    <w:rsid w:val="003542D1"/>
    <w:rsid w:val="003543A8"/>
    <w:rsid w:val="0035493D"/>
    <w:rsid w:val="00355789"/>
    <w:rsid w:val="00355A0C"/>
    <w:rsid w:val="00357533"/>
    <w:rsid w:val="00357845"/>
    <w:rsid w:val="00360F2B"/>
    <w:rsid w:val="00361278"/>
    <w:rsid w:val="0036183F"/>
    <w:rsid w:val="00361F62"/>
    <w:rsid w:val="0036236A"/>
    <w:rsid w:val="00363A8A"/>
    <w:rsid w:val="00364091"/>
    <w:rsid w:val="00365122"/>
    <w:rsid w:val="00365CD7"/>
    <w:rsid w:val="0036667C"/>
    <w:rsid w:val="003669A8"/>
    <w:rsid w:val="00366F6E"/>
    <w:rsid w:val="00367B1C"/>
    <w:rsid w:val="00370670"/>
    <w:rsid w:val="003709FB"/>
    <w:rsid w:val="003714C4"/>
    <w:rsid w:val="00372227"/>
    <w:rsid w:val="00372793"/>
    <w:rsid w:val="00372B14"/>
    <w:rsid w:val="003738AA"/>
    <w:rsid w:val="003741C1"/>
    <w:rsid w:val="003758D2"/>
    <w:rsid w:val="00375C7F"/>
    <w:rsid w:val="00375DDE"/>
    <w:rsid w:val="00376A31"/>
    <w:rsid w:val="003772CB"/>
    <w:rsid w:val="00380AC3"/>
    <w:rsid w:val="003813E6"/>
    <w:rsid w:val="003835FF"/>
    <w:rsid w:val="003849CD"/>
    <w:rsid w:val="00385DB7"/>
    <w:rsid w:val="00390177"/>
    <w:rsid w:val="0039046A"/>
    <w:rsid w:val="003904A6"/>
    <w:rsid w:val="00390A8B"/>
    <w:rsid w:val="0039208D"/>
    <w:rsid w:val="00393BCD"/>
    <w:rsid w:val="00394383"/>
    <w:rsid w:val="00394789"/>
    <w:rsid w:val="003954A6"/>
    <w:rsid w:val="003956E8"/>
    <w:rsid w:val="003956FE"/>
    <w:rsid w:val="00395D17"/>
    <w:rsid w:val="00396C37"/>
    <w:rsid w:val="00397748"/>
    <w:rsid w:val="003979ED"/>
    <w:rsid w:val="003A0E3E"/>
    <w:rsid w:val="003A17FD"/>
    <w:rsid w:val="003A1A90"/>
    <w:rsid w:val="003A2443"/>
    <w:rsid w:val="003A2463"/>
    <w:rsid w:val="003A2F72"/>
    <w:rsid w:val="003A2F8C"/>
    <w:rsid w:val="003A3BA9"/>
    <w:rsid w:val="003A3E83"/>
    <w:rsid w:val="003A44D6"/>
    <w:rsid w:val="003A4A30"/>
    <w:rsid w:val="003A4BE6"/>
    <w:rsid w:val="003A4FC6"/>
    <w:rsid w:val="003A6A24"/>
    <w:rsid w:val="003A6BFF"/>
    <w:rsid w:val="003A6CB6"/>
    <w:rsid w:val="003A6D64"/>
    <w:rsid w:val="003A6F8C"/>
    <w:rsid w:val="003A7015"/>
    <w:rsid w:val="003A7066"/>
    <w:rsid w:val="003A7293"/>
    <w:rsid w:val="003A7817"/>
    <w:rsid w:val="003A7D8C"/>
    <w:rsid w:val="003B140D"/>
    <w:rsid w:val="003B14FD"/>
    <w:rsid w:val="003B20DC"/>
    <w:rsid w:val="003B2A62"/>
    <w:rsid w:val="003B4715"/>
    <w:rsid w:val="003B4A48"/>
    <w:rsid w:val="003B4DD8"/>
    <w:rsid w:val="003B654F"/>
    <w:rsid w:val="003B6D96"/>
    <w:rsid w:val="003B78FE"/>
    <w:rsid w:val="003C1576"/>
    <w:rsid w:val="003C1775"/>
    <w:rsid w:val="003C1CD1"/>
    <w:rsid w:val="003C1ECC"/>
    <w:rsid w:val="003C4BB1"/>
    <w:rsid w:val="003C5E0C"/>
    <w:rsid w:val="003C6E03"/>
    <w:rsid w:val="003C6F7E"/>
    <w:rsid w:val="003C7302"/>
    <w:rsid w:val="003C7C17"/>
    <w:rsid w:val="003D0475"/>
    <w:rsid w:val="003D196D"/>
    <w:rsid w:val="003D1A6E"/>
    <w:rsid w:val="003D1CCA"/>
    <w:rsid w:val="003D29DB"/>
    <w:rsid w:val="003D45CB"/>
    <w:rsid w:val="003D467B"/>
    <w:rsid w:val="003D4CEA"/>
    <w:rsid w:val="003D5CA0"/>
    <w:rsid w:val="003D64EA"/>
    <w:rsid w:val="003D6AF7"/>
    <w:rsid w:val="003E2AED"/>
    <w:rsid w:val="003E5D12"/>
    <w:rsid w:val="003E6789"/>
    <w:rsid w:val="003E681D"/>
    <w:rsid w:val="003E732C"/>
    <w:rsid w:val="003E73D9"/>
    <w:rsid w:val="003F00F1"/>
    <w:rsid w:val="003F0687"/>
    <w:rsid w:val="003F08CE"/>
    <w:rsid w:val="003F46DC"/>
    <w:rsid w:val="003F4741"/>
    <w:rsid w:val="003F4A31"/>
    <w:rsid w:val="003F4F5A"/>
    <w:rsid w:val="003F53C8"/>
    <w:rsid w:val="003F79FC"/>
    <w:rsid w:val="00400BBB"/>
    <w:rsid w:val="00400DF6"/>
    <w:rsid w:val="004011D3"/>
    <w:rsid w:val="00401678"/>
    <w:rsid w:val="00402636"/>
    <w:rsid w:val="00402ACE"/>
    <w:rsid w:val="00402C7F"/>
    <w:rsid w:val="00402E71"/>
    <w:rsid w:val="00403CBC"/>
    <w:rsid w:val="004040DE"/>
    <w:rsid w:val="00404447"/>
    <w:rsid w:val="00404B56"/>
    <w:rsid w:val="00404B9E"/>
    <w:rsid w:val="00404C9E"/>
    <w:rsid w:val="0040534B"/>
    <w:rsid w:val="0040556C"/>
    <w:rsid w:val="00405BF2"/>
    <w:rsid w:val="00407AD2"/>
    <w:rsid w:val="00411AF6"/>
    <w:rsid w:val="00413146"/>
    <w:rsid w:val="00413959"/>
    <w:rsid w:val="004148FC"/>
    <w:rsid w:val="00414F2C"/>
    <w:rsid w:val="00415512"/>
    <w:rsid w:val="0041579D"/>
    <w:rsid w:val="00416633"/>
    <w:rsid w:val="004169ED"/>
    <w:rsid w:val="00416C0C"/>
    <w:rsid w:val="00416DDD"/>
    <w:rsid w:val="00420134"/>
    <w:rsid w:val="00421C51"/>
    <w:rsid w:val="004222B5"/>
    <w:rsid w:val="00422386"/>
    <w:rsid w:val="00422B65"/>
    <w:rsid w:val="00423168"/>
    <w:rsid w:val="00423213"/>
    <w:rsid w:val="00423221"/>
    <w:rsid w:val="00423515"/>
    <w:rsid w:val="004235DE"/>
    <w:rsid w:val="004248C2"/>
    <w:rsid w:val="00424BBE"/>
    <w:rsid w:val="00424BDF"/>
    <w:rsid w:val="0042546E"/>
    <w:rsid w:val="0042569D"/>
    <w:rsid w:val="00426AD9"/>
    <w:rsid w:val="00426DDD"/>
    <w:rsid w:val="004310EA"/>
    <w:rsid w:val="0043193A"/>
    <w:rsid w:val="00431C24"/>
    <w:rsid w:val="00432079"/>
    <w:rsid w:val="00432818"/>
    <w:rsid w:val="00432E38"/>
    <w:rsid w:val="00443713"/>
    <w:rsid w:val="00443925"/>
    <w:rsid w:val="00443D64"/>
    <w:rsid w:val="0044435C"/>
    <w:rsid w:val="004445EF"/>
    <w:rsid w:val="00445625"/>
    <w:rsid w:val="0044685B"/>
    <w:rsid w:val="00446A40"/>
    <w:rsid w:val="00446B6A"/>
    <w:rsid w:val="004477C7"/>
    <w:rsid w:val="00447941"/>
    <w:rsid w:val="00447B0D"/>
    <w:rsid w:val="00451538"/>
    <w:rsid w:val="00451572"/>
    <w:rsid w:val="00451C0F"/>
    <w:rsid w:val="00452293"/>
    <w:rsid w:val="00452534"/>
    <w:rsid w:val="00453026"/>
    <w:rsid w:val="00453C77"/>
    <w:rsid w:val="00453EF0"/>
    <w:rsid w:val="00454649"/>
    <w:rsid w:val="004548FE"/>
    <w:rsid w:val="00454C35"/>
    <w:rsid w:val="004553EB"/>
    <w:rsid w:val="0045570E"/>
    <w:rsid w:val="0045613C"/>
    <w:rsid w:val="00456D83"/>
    <w:rsid w:val="00457882"/>
    <w:rsid w:val="00460770"/>
    <w:rsid w:val="00460D34"/>
    <w:rsid w:val="00462780"/>
    <w:rsid w:val="004628BF"/>
    <w:rsid w:val="00462DB6"/>
    <w:rsid w:val="00463AF5"/>
    <w:rsid w:val="00463C35"/>
    <w:rsid w:val="004644CF"/>
    <w:rsid w:val="00464FB8"/>
    <w:rsid w:val="004651BA"/>
    <w:rsid w:val="0046624B"/>
    <w:rsid w:val="00466514"/>
    <w:rsid w:val="004665F3"/>
    <w:rsid w:val="00466AC5"/>
    <w:rsid w:val="00466D95"/>
    <w:rsid w:val="00467A47"/>
    <w:rsid w:val="004700B3"/>
    <w:rsid w:val="004702F3"/>
    <w:rsid w:val="00470CA6"/>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11A"/>
    <w:rsid w:val="00477399"/>
    <w:rsid w:val="004776B3"/>
    <w:rsid w:val="00482FC9"/>
    <w:rsid w:val="004833F1"/>
    <w:rsid w:val="00483831"/>
    <w:rsid w:val="004844B5"/>
    <w:rsid w:val="004857DC"/>
    <w:rsid w:val="00485E90"/>
    <w:rsid w:val="00485F94"/>
    <w:rsid w:val="00485FEE"/>
    <w:rsid w:val="004868D9"/>
    <w:rsid w:val="00486CEB"/>
    <w:rsid w:val="00487611"/>
    <w:rsid w:val="00487A7B"/>
    <w:rsid w:val="00487EA8"/>
    <w:rsid w:val="004901D9"/>
    <w:rsid w:val="00490896"/>
    <w:rsid w:val="00490B5A"/>
    <w:rsid w:val="0049162A"/>
    <w:rsid w:val="004920FB"/>
    <w:rsid w:val="004926A5"/>
    <w:rsid w:val="00492FE7"/>
    <w:rsid w:val="0049332C"/>
    <w:rsid w:val="00493543"/>
    <w:rsid w:val="00493DD6"/>
    <w:rsid w:val="00496BA3"/>
    <w:rsid w:val="004978EC"/>
    <w:rsid w:val="004A01E5"/>
    <w:rsid w:val="004A0200"/>
    <w:rsid w:val="004A03E5"/>
    <w:rsid w:val="004A0D44"/>
    <w:rsid w:val="004A1275"/>
    <w:rsid w:val="004A1469"/>
    <w:rsid w:val="004A2516"/>
    <w:rsid w:val="004A2DEE"/>
    <w:rsid w:val="004A3119"/>
    <w:rsid w:val="004A327B"/>
    <w:rsid w:val="004A68D5"/>
    <w:rsid w:val="004A6A27"/>
    <w:rsid w:val="004A76F3"/>
    <w:rsid w:val="004B0DCF"/>
    <w:rsid w:val="004B23E3"/>
    <w:rsid w:val="004B3569"/>
    <w:rsid w:val="004B4776"/>
    <w:rsid w:val="004B4C8D"/>
    <w:rsid w:val="004B5D35"/>
    <w:rsid w:val="004B5E81"/>
    <w:rsid w:val="004B7180"/>
    <w:rsid w:val="004C0F1E"/>
    <w:rsid w:val="004C4400"/>
    <w:rsid w:val="004C4758"/>
    <w:rsid w:val="004C519E"/>
    <w:rsid w:val="004C5DC5"/>
    <w:rsid w:val="004C6084"/>
    <w:rsid w:val="004C6707"/>
    <w:rsid w:val="004C79E9"/>
    <w:rsid w:val="004C7D43"/>
    <w:rsid w:val="004D11B0"/>
    <w:rsid w:val="004D32BD"/>
    <w:rsid w:val="004D4F24"/>
    <w:rsid w:val="004D571D"/>
    <w:rsid w:val="004D5FDF"/>
    <w:rsid w:val="004D60B9"/>
    <w:rsid w:val="004D6433"/>
    <w:rsid w:val="004D77AC"/>
    <w:rsid w:val="004E1692"/>
    <w:rsid w:val="004E1864"/>
    <w:rsid w:val="004E1FFC"/>
    <w:rsid w:val="004E330E"/>
    <w:rsid w:val="004E47BF"/>
    <w:rsid w:val="004E6011"/>
    <w:rsid w:val="004E60BA"/>
    <w:rsid w:val="004E6618"/>
    <w:rsid w:val="004E6797"/>
    <w:rsid w:val="004E6B08"/>
    <w:rsid w:val="004E72C7"/>
    <w:rsid w:val="004E7B14"/>
    <w:rsid w:val="004E7F5C"/>
    <w:rsid w:val="004F0711"/>
    <w:rsid w:val="004F08AD"/>
    <w:rsid w:val="004F0D0C"/>
    <w:rsid w:val="004F0E95"/>
    <w:rsid w:val="004F1234"/>
    <w:rsid w:val="004F1C6C"/>
    <w:rsid w:val="004F48CD"/>
    <w:rsid w:val="004F4AC7"/>
    <w:rsid w:val="004F562F"/>
    <w:rsid w:val="004F7036"/>
    <w:rsid w:val="004F7471"/>
    <w:rsid w:val="004F759B"/>
    <w:rsid w:val="004F7F58"/>
    <w:rsid w:val="005006A5"/>
    <w:rsid w:val="00500A08"/>
    <w:rsid w:val="005026F7"/>
    <w:rsid w:val="0050420D"/>
    <w:rsid w:val="00504FA6"/>
    <w:rsid w:val="00505219"/>
    <w:rsid w:val="005058EC"/>
    <w:rsid w:val="0050662A"/>
    <w:rsid w:val="00507060"/>
    <w:rsid w:val="00507CF7"/>
    <w:rsid w:val="0051179B"/>
    <w:rsid w:val="00511B95"/>
    <w:rsid w:val="00512436"/>
    <w:rsid w:val="00513D6B"/>
    <w:rsid w:val="00513DB1"/>
    <w:rsid w:val="00514497"/>
    <w:rsid w:val="00514B39"/>
    <w:rsid w:val="0051522C"/>
    <w:rsid w:val="00515958"/>
    <w:rsid w:val="005163F5"/>
    <w:rsid w:val="00516A4D"/>
    <w:rsid w:val="00516B8F"/>
    <w:rsid w:val="00517757"/>
    <w:rsid w:val="00517FB3"/>
    <w:rsid w:val="00520364"/>
    <w:rsid w:val="0052100A"/>
    <w:rsid w:val="00522109"/>
    <w:rsid w:val="00522994"/>
    <w:rsid w:val="005231BA"/>
    <w:rsid w:val="0052341C"/>
    <w:rsid w:val="0052458F"/>
    <w:rsid w:val="005248F3"/>
    <w:rsid w:val="00524C0B"/>
    <w:rsid w:val="005273B1"/>
    <w:rsid w:val="0052740A"/>
    <w:rsid w:val="005278F6"/>
    <w:rsid w:val="00527A14"/>
    <w:rsid w:val="00527F46"/>
    <w:rsid w:val="00531531"/>
    <w:rsid w:val="00531AB9"/>
    <w:rsid w:val="00531B81"/>
    <w:rsid w:val="005322AA"/>
    <w:rsid w:val="0053297E"/>
    <w:rsid w:val="00532BD6"/>
    <w:rsid w:val="00532C85"/>
    <w:rsid w:val="00532FBF"/>
    <w:rsid w:val="005341AC"/>
    <w:rsid w:val="00535789"/>
    <w:rsid w:val="00535D2E"/>
    <w:rsid w:val="005362D8"/>
    <w:rsid w:val="00536A98"/>
    <w:rsid w:val="005370A7"/>
    <w:rsid w:val="00540D2C"/>
    <w:rsid w:val="00541591"/>
    <w:rsid w:val="00541CED"/>
    <w:rsid w:val="00541F99"/>
    <w:rsid w:val="00542707"/>
    <w:rsid w:val="00545477"/>
    <w:rsid w:val="00546191"/>
    <w:rsid w:val="00546718"/>
    <w:rsid w:val="00546758"/>
    <w:rsid w:val="00551F2D"/>
    <w:rsid w:val="005522D7"/>
    <w:rsid w:val="0055282F"/>
    <w:rsid w:val="005537FC"/>
    <w:rsid w:val="00553C57"/>
    <w:rsid w:val="005540F2"/>
    <w:rsid w:val="00554827"/>
    <w:rsid w:val="005549CE"/>
    <w:rsid w:val="005571D6"/>
    <w:rsid w:val="0055789C"/>
    <w:rsid w:val="005579AA"/>
    <w:rsid w:val="00560092"/>
    <w:rsid w:val="0056075B"/>
    <w:rsid w:val="00560B24"/>
    <w:rsid w:val="00561458"/>
    <w:rsid w:val="00561B75"/>
    <w:rsid w:val="00561FC9"/>
    <w:rsid w:val="00562A8A"/>
    <w:rsid w:val="00563405"/>
    <w:rsid w:val="005641F4"/>
    <w:rsid w:val="00565702"/>
    <w:rsid w:val="005659E3"/>
    <w:rsid w:val="00565CC5"/>
    <w:rsid w:val="005660DD"/>
    <w:rsid w:val="005662D7"/>
    <w:rsid w:val="00567449"/>
    <w:rsid w:val="00567BB4"/>
    <w:rsid w:val="005704B4"/>
    <w:rsid w:val="005706E8"/>
    <w:rsid w:val="00572391"/>
    <w:rsid w:val="00572F24"/>
    <w:rsid w:val="00573349"/>
    <w:rsid w:val="00573C33"/>
    <w:rsid w:val="00573D04"/>
    <w:rsid w:val="00573ED4"/>
    <w:rsid w:val="00574F06"/>
    <w:rsid w:val="005758F9"/>
    <w:rsid w:val="0057641D"/>
    <w:rsid w:val="00577852"/>
    <w:rsid w:val="0058050B"/>
    <w:rsid w:val="005821E4"/>
    <w:rsid w:val="005829C6"/>
    <w:rsid w:val="0058356F"/>
    <w:rsid w:val="00584E55"/>
    <w:rsid w:val="005859BA"/>
    <w:rsid w:val="00586430"/>
    <w:rsid w:val="005869C1"/>
    <w:rsid w:val="005879A3"/>
    <w:rsid w:val="005904C5"/>
    <w:rsid w:val="00590816"/>
    <w:rsid w:val="00591316"/>
    <w:rsid w:val="00591707"/>
    <w:rsid w:val="00593F10"/>
    <w:rsid w:val="0059412C"/>
    <w:rsid w:val="005941F6"/>
    <w:rsid w:val="00594376"/>
    <w:rsid w:val="00594ACF"/>
    <w:rsid w:val="00594C97"/>
    <w:rsid w:val="0059564A"/>
    <w:rsid w:val="00595D52"/>
    <w:rsid w:val="005963B3"/>
    <w:rsid w:val="005A12A3"/>
    <w:rsid w:val="005A14EF"/>
    <w:rsid w:val="005A1634"/>
    <w:rsid w:val="005A1C99"/>
    <w:rsid w:val="005A1D47"/>
    <w:rsid w:val="005A2250"/>
    <w:rsid w:val="005A34A1"/>
    <w:rsid w:val="005A4154"/>
    <w:rsid w:val="005A44AF"/>
    <w:rsid w:val="005A55C0"/>
    <w:rsid w:val="005A6502"/>
    <w:rsid w:val="005A6503"/>
    <w:rsid w:val="005A669B"/>
    <w:rsid w:val="005A7186"/>
    <w:rsid w:val="005A76A6"/>
    <w:rsid w:val="005A7943"/>
    <w:rsid w:val="005B05B0"/>
    <w:rsid w:val="005B08AD"/>
    <w:rsid w:val="005B0971"/>
    <w:rsid w:val="005B3600"/>
    <w:rsid w:val="005B3EB6"/>
    <w:rsid w:val="005B4890"/>
    <w:rsid w:val="005B4D2A"/>
    <w:rsid w:val="005B6F1C"/>
    <w:rsid w:val="005B72A2"/>
    <w:rsid w:val="005C2B75"/>
    <w:rsid w:val="005C2D50"/>
    <w:rsid w:val="005C2F1C"/>
    <w:rsid w:val="005C44E1"/>
    <w:rsid w:val="005C4610"/>
    <w:rsid w:val="005C6756"/>
    <w:rsid w:val="005C7FC6"/>
    <w:rsid w:val="005D000C"/>
    <w:rsid w:val="005D1972"/>
    <w:rsid w:val="005D2480"/>
    <w:rsid w:val="005D26E8"/>
    <w:rsid w:val="005D28E1"/>
    <w:rsid w:val="005D2ECC"/>
    <w:rsid w:val="005D313D"/>
    <w:rsid w:val="005D4816"/>
    <w:rsid w:val="005D499D"/>
    <w:rsid w:val="005D590D"/>
    <w:rsid w:val="005D5B01"/>
    <w:rsid w:val="005D5DA0"/>
    <w:rsid w:val="005D649C"/>
    <w:rsid w:val="005D755F"/>
    <w:rsid w:val="005D7659"/>
    <w:rsid w:val="005D7A9C"/>
    <w:rsid w:val="005E0165"/>
    <w:rsid w:val="005E1142"/>
    <w:rsid w:val="005E1417"/>
    <w:rsid w:val="005E2851"/>
    <w:rsid w:val="005E3818"/>
    <w:rsid w:val="005E42D1"/>
    <w:rsid w:val="005E4A3F"/>
    <w:rsid w:val="005E5797"/>
    <w:rsid w:val="005E5E46"/>
    <w:rsid w:val="005E60F5"/>
    <w:rsid w:val="005E6815"/>
    <w:rsid w:val="005E693B"/>
    <w:rsid w:val="005E74D4"/>
    <w:rsid w:val="005E7B05"/>
    <w:rsid w:val="005E7E78"/>
    <w:rsid w:val="005F0981"/>
    <w:rsid w:val="005F1042"/>
    <w:rsid w:val="005F139C"/>
    <w:rsid w:val="005F18BB"/>
    <w:rsid w:val="005F1DFC"/>
    <w:rsid w:val="005F209F"/>
    <w:rsid w:val="005F2790"/>
    <w:rsid w:val="005F2BD6"/>
    <w:rsid w:val="005F2E46"/>
    <w:rsid w:val="005F36BE"/>
    <w:rsid w:val="005F3837"/>
    <w:rsid w:val="005F3AAA"/>
    <w:rsid w:val="005F4794"/>
    <w:rsid w:val="005F4ACA"/>
    <w:rsid w:val="005F646F"/>
    <w:rsid w:val="005F76AD"/>
    <w:rsid w:val="00601AC9"/>
    <w:rsid w:val="006023D5"/>
    <w:rsid w:val="006025C4"/>
    <w:rsid w:val="006027DF"/>
    <w:rsid w:val="00602841"/>
    <w:rsid w:val="00602F99"/>
    <w:rsid w:val="00603B86"/>
    <w:rsid w:val="0060688C"/>
    <w:rsid w:val="00607ADD"/>
    <w:rsid w:val="00610499"/>
    <w:rsid w:val="00610706"/>
    <w:rsid w:val="00610FA2"/>
    <w:rsid w:val="00611E6C"/>
    <w:rsid w:val="006133C5"/>
    <w:rsid w:val="00613F52"/>
    <w:rsid w:val="00614506"/>
    <w:rsid w:val="0061553A"/>
    <w:rsid w:val="00615978"/>
    <w:rsid w:val="00616E6A"/>
    <w:rsid w:val="0061729D"/>
    <w:rsid w:val="006172BD"/>
    <w:rsid w:val="0061785C"/>
    <w:rsid w:val="00617C0E"/>
    <w:rsid w:val="00617FEA"/>
    <w:rsid w:val="0062110F"/>
    <w:rsid w:val="0062184E"/>
    <w:rsid w:val="00622802"/>
    <w:rsid w:val="00622FD6"/>
    <w:rsid w:val="00622FFB"/>
    <w:rsid w:val="0062479C"/>
    <w:rsid w:val="006251A8"/>
    <w:rsid w:val="006254D0"/>
    <w:rsid w:val="00626C24"/>
    <w:rsid w:val="006274BF"/>
    <w:rsid w:val="0063001E"/>
    <w:rsid w:val="006304A3"/>
    <w:rsid w:val="00630892"/>
    <w:rsid w:val="00631B3C"/>
    <w:rsid w:val="00632049"/>
    <w:rsid w:val="0063272F"/>
    <w:rsid w:val="0063292A"/>
    <w:rsid w:val="00633790"/>
    <w:rsid w:val="00634673"/>
    <w:rsid w:val="00634B40"/>
    <w:rsid w:val="0063604B"/>
    <w:rsid w:val="006360E7"/>
    <w:rsid w:val="006401EA"/>
    <w:rsid w:val="0064102D"/>
    <w:rsid w:val="006410CF"/>
    <w:rsid w:val="006410E8"/>
    <w:rsid w:val="00642F76"/>
    <w:rsid w:val="00643666"/>
    <w:rsid w:val="00645C6C"/>
    <w:rsid w:val="0064718D"/>
    <w:rsid w:val="00647307"/>
    <w:rsid w:val="006501BB"/>
    <w:rsid w:val="00650918"/>
    <w:rsid w:val="00650CF7"/>
    <w:rsid w:val="00652FB3"/>
    <w:rsid w:val="0065342E"/>
    <w:rsid w:val="0065393F"/>
    <w:rsid w:val="00653B21"/>
    <w:rsid w:val="006541C2"/>
    <w:rsid w:val="006542AE"/>
    <w:rsid w:val="0065531A"/>
    <w:rsid w:val="00655AB3"/>
    <w:rsid w:val="00655E69"/>
    <w:rsid w:val="00656AD5"/>
    <w:rsid w:val="00656D1B"/>
    <w:rsid w:val="00661BEC"/>
    <w:rsid w:val="006625F3"/>
    <w:rsid w:val="0066282A"/>
    <w:rsid w:val="006633D2"/>
    <w:rsid w:val="00663A64"/>
    <w:rsid w:val="00663F17"/>
    <w:rsid w:val="00663F88"/>
    <w:rsid w:val="006642DB"/>
    <w:rsid w:val="0066459B"/>
    <w:rsid w:val="006646EC"/>
    <w:rsid w:val="00665A1E"/>
    <w:rsid w:val="006666A5"/>
    <w:rsid w:val="006666EE"/>
    <w:rsid w:val="006668BB"/>
    <w:rsid w:val="00666D88"/>
    <w:rsid w:val="00666FFB"/>
    <w:rsid w:val="006675FB"/>
    <w:rsid w:val="006676B7"/>
    <w:rsid w:val="006700C4"/>
    <w:rsid w:val="00670A35"/>
    <w:rsid w:val="006729A6"/>
    <w:rsid w:val="006732A0"/>
    <w:rsid w:val="00674158"/>
    <w:rsid w:val="006743DD"/>
    <w:rsid w:val="006754BA"/>
    <w:rsid w:val="00676C3F"/>
    <w:rsid w:val="0067730F"/>
    <w:rsid w:val="0067750B"/>
    <w:rsid w:val="00677941"/>
    <w:rsid w:val="00677C41"/>
    <w:rsid w:val="00681C0C"/>
    <w:rsid w:val="00681DD1"/>
    <w:rsid w:val="00681F9A"/>
    <w:rsid w:val="00682425"/>
    <w:rsid w:val="0068275C"/>
    <w:rsid w:val="00682B60"/>
    <w:rsid w:val="00683183"/>
    <w:rsid w:val="00683261"/>
    <w:rsid w:val="0068391D"/>
    <w:rsid w:val="00683CF0"/>
    <w:rsid w:val="00684030"/>
    <w:rsid w:val="00684651"/>
    <w:rsid w:val="006847D6"/>
    <w:rsid w:val="0068480F"/>
    <w:rsid w:val="00686055"/>
    <w:rsid w:val="00687245"/>
    <w:rsid w:val="00687BD7"/>
    <w:rsid w:val="00690757"/>
    <w:rsid w:val="00691041"/>
    <w:rsid w:val="006915D9"/>
    <w:rsid w:val="00692001"/>
    <w:rsid w:val="006929FF"/>
    <w:rsid w:val="00693585"/>
    <w:rsid w:val="00694A65"/>
    <w:rsid w:val="00695463"/>
    <w:rsid w:val="00695487"/>
    <w:rsid w:val="0069598F"/>
    <w:rsid w:val="00696277"/>
    <w:rsid w:val="00696553"/>
    <w:rsid w:val="00696CBD"/>
    <w:rsid w:val="006A0193"/>
    <w:rsid w:val="006A1057"/>
    <w:rsid w:val="006A270D"/>
    <w:rsid w:val="006A2BD6"/>
    <w:rsid w:val="006A34E8"/>
    <w:rsid w:val="006A378A"/>
    <w:rsid w:val="006A3B38"/>
    <w:rsid w:val="006A51FF"/>
    <w:rsid w:val="006A59BF"/>
    <w:rsid w:val="006A5A2D"/>
    <w:rsid w:val="006A6952"/>
    <w:rsid w:val="006A6D4D"/>
    <w:rsid w:val="006A6EE3"/>
    <w:rsid w:val="006A7B45"/>
    <w:rsid w:val="006A7EE2"/>
    <w:rsid w:val="006B0E55"/>
    <w:rsid w:val="006B0E8B"/>
    <w:rsid w:val="006B1F49"/>
    <w:rsid w:val="006B2ABC"/>
    <w:rsid w:val="006B32B0"/>
    <w:rsid w:val="006B3735"/>
    <w:rsid w:val="006C1D52"/>
    <w:rsid w:val="006C1FCB"/>
    <w:rsid w:val="006C3754"/>
    <w:rsid w:val="006C4142"/>
    <w:rsid w:val="006C4F10"/>
    <w:rsid w:val="006C59BD"/>
    <w:rsid w:val="006C6283"/>
    <w:rsid w:val="006C6B81"/>
    <w:rsid w:val="006C6E5A"/>
    <w:rsid w:val="006C747B"/>
    <w:rsid w:val="006C7DAF"/>
    <w:rsid w:val="006D0397"/>
    <w:rsid w:val="006D05DA"/>
    <w:rsid w:val="006D11CA"/>
    <w:rsid w:val="006D175A"/>
    <w:rsid w:val="006D23FA"/>
    <w:rsid w:val="006D244E"/>
    <w:rsid w:val="006D24D6"/>
    <w:rsid w:val="006D2AD1"/>
    <w:rsid w:val="006D2BB7"/>
    <w:rsid w:val="006D2C84"/>
    <w:rsid w:val="006D2F38"/>
    <w:rsid w:val="006D327C"/>
    <w:rsid w:val="006D3BDF"/>
    <w:rsid w:val="006D429C"/>
    <w:rsid w:val="006D4560"/>
    <w:rsid w:val="006D5B23"/>
    <w:rsid w:val="006D61F7"/>
    <w:rsid w:val="006D77AB"/>
    <w:rsid w:val="006E0EF3"/>
    <w:rsid w:val="006E2BD9"/>
    <w:rsid w:val="006E2D59"/>
    <w:rsid w:val="006E33CD"/>
    <w:rsid w:val="006E3898"/>
    <w:rsid w:val="006E39E6"/>
    <w:rsid w:val="006E4D2B"/>
    <w:rsid w:val="006E55A8"/>
    <w:rsid w:val="006E562B"/>
    <w:rsid w:val="006F10E0"/>
    <w:rsid w:val="006F2B2B"/>
    <w:rsid w:val="006F2ED1"/>
    <w:rsid w:val="006F486A"/>
    <w:rsid w:val="006F49E8"/>
    <w:rsid w:val="006F4ED2"/>
    <w:rsid w:val="006F5E68"/>
    <w:rsid w:val="006F62C3"/>
    <w:rsid w:val="006F75C6"/>
    <w:rsid w:val="006F76E3"/>
    <w:rsid w:val="006F7962"/>
    <w:rsid w:val="007004F1"/>
    <w:rsid w:val="007011E8"/>
    <w:rsid w:val="00701DBB"/>
    <w:rsid w:val="00701F7C"/>
    <w:rsid w:val="00702048"/>
    <w:rsid w:val="00702B78"/>
    <w:rsid w:val="0070330E"/>
    <w:rsid w:val="00703739"/>
    <w:rsid w:val="00703EB7"/>
    <w:rsid w:val="007043AC"/>
    <w:rsid w:val="0070457E"/>
    <w:rsid w:val="0070490A"/>
    <w:rsid w:val="00704B77"/>
    <w:rsid w:val="00704E99"/>
    <w:rsid w:val="00705917"/>
    <w:rsid w:val="00705BFC"/>
    <w:rsid w:val="00707DD1"/>
    <w:rsid w:val="00710216"/>
    <w:rsid w:val="00711066"/>
    <w:rsid w:val="007117E2"/>
    <w:rsid w:val="0071359B"/>
    <w:rsid w:val="007140CF"/>
    <w:rsid w:val="00715876"/>
    <w:rsid w:val="00716682"/>
    <w:rsid w:val="007169AB"/>
    <w:rsid w:val="00720036"/>
    <w:rsid w:val="00720237"/>
    <w:rsid w:val="0072162C"/>
    <w:rsid w:val="00721E4A"/>
    <w:rsid w:val="00722FBE"/>
    <w:rsid w:val="00723897"/>
    <w:rsid w:val="0072564A"/>
    <w:rsid w:val="00726FCD"/>
    <w:rsid w:val="00727A12"/>
    <w:rsid w:val="00730EF7"/>
    <w:rsid w:val="00731197"/>
    <w:rsid w:val="0073315C"/>
    <w:rsid w:val="00734E57"/>
    <w:rsid w:val="007366A9"/>
    <w:rsid w:val="00736A34"/>
    <w:rsid w:val="00736CB0"/>
    <w:rsid w:val="00740FBE"/>
    <w:rsid w:val="0074221F"/>
    <w:rsid w:val="00742343"/>
    <w:rsid w:val="00742AB8"/>
    <w:rsid w:val="007443F1"/>
    <w:rsid w:val="0074451E"/>
    <w:rsid w:val="0074458D"/>
    <w:rsid w:val="007450CA"/>
    <w:rsid w:val="007453C0"/>
    <w:rsid w:val="00745ABD"/>
    <w:rsid w:val="00746A59"/>
    <w:rsid w:val="00746B8C"/>
    <w:rsid w:val="007503C2"/>
    <w:rsid w:val="00750655"/>
    <w:rsid w:val="00750688"/>
    <w:rsid w:val="007514F7"/>
    <w:rsid w:val="007517D0"/>
    <w:rsid w:val="00752502"/>
    <w:rsid w:val="007538A3"/>
    <w:rsid w:val="0075393D"/>
    <w:rsid w:val="0075724C"/>
    <w:rsid w:val="00757B1D"/>
    <w:rsid w:val="00757C6D"/>
    <w:rsid w:val="00760854"/>
    <w:rsid w:val="00760F0B"/>
    <w:rsid w:val="0076139E"/>
    <w:rsid w:val="00761E97"/>
    <w:rsid w:val="00762072"/>
    <w:rsid w:val="007627B2"/>
    <w:rsid w:val="00764F22"/>
    <w:rsid w:val="007654D4"/>
    <w:rsid w:val="0076554A"/>
    <w:rsid w:val="007658BF"/>
    <w:rsid w:val="00766C17"/>
    <w:rsid w:val="00766D36"/>
    <w:rsid w:val="00766E08"/>
    <w:rsid w:val="007706E9"/>
    <w:rsid w:val="0077396E"/>
    <w:rsid w:val="0077399B"/>
    <w:rsid w:val="00773B37"/>
    <w:rsid w:val="00774D05"/>
    <w:rsid w:val="0077531F"/>
    <w:rsid w:val="00775A2B"/>
    <w:rsid w:val="00776A29"/>
    <w:rsid w:val="00777AF3"/>
    <w:rsid w:val="00780F79"/>
    <w:rsid w:val="007817D0"/>
    <w:rsid w:val="007819A6"/>
    <w:rsid w:val="0078249A"/>
    <w:rsid w:val="00782649"/>
    <w:rsid w:val="00782825"/>
    <w:rsid w:val="007830EE"/>
    <w:rsid w:val="0078337D"/>
    <w:rsid w:val="00783A97"/>
    <w:rsid w:val="0078453F"/>
    <w:rsid w:val="00785096"/>
    <w:rsid w:val="007851EB"/>
    <w:rsid w:val="007855B0"/>
    <w:rsid w:val="007877E6"/>
    <w:rsid w:val="007901FB"/>
    <w:rsid w:val="00791136"/>
    <w:rsid w:val="007935F1"/>
    <w:rsid w:val="007941D3"/>
    <w:rsid w:val="0079426B"/>
    <w:rsid w:val="007944C0"/>
    <w:rsid w:val="00794B3B"/>
    <w:rsid w:val="007953AD"/>
    <w:rsid w:val="00795483"/>
    <w:rsid w:val="00796ADE"/>
    <w:rsid w:val="007972C1"/>
    <w:rsid w:val="0079794E"/>
    <w:rsid w:val="00797E00"/>
    <w:rsid w:val="007A02DC"/>
    <w:rsid w:val="007A09C3"/>
    <w:rsid w:val="007A0E6B"/>
    <w:rsid w:val="007A1411"/>
    <w:rsid w:val="007A16E5"/>
    <w:rsid w:val="007A24FF"/>
    <w:rsid w:val="007A260D"/>
    <w:rsid w:val="007A2CD5"/>
    <w:rsid w:val="007A335D"/>
    <w:rsid w:val="007A3BED"/>
    <w:rsid w:val="007A4725"/>
    <w:rsid w:val="007A5160"/>
    <w:rsid w:val="007A54DD"/>
    <w:rsid w:val="007A5C82"/>
    <w:rsid w:val="007A64FF"/>
    <w:rsid w:val="007A74DD"/>
    <w:rsid w:val="007B0AA5"/>
    <w:rsid w:val="007B1932"/>
    <w:rsid w:val="007B1AD6"/>
    <w:rsid w:val="007B1C31"/>
    <w:rsid w:val="007B1E26"/>
    <w:rsid w:val="007B2439"/>
    <w:rsid w:val="007B2589"/>
    <w:rsid w:val="007B2673"/>
    <w:rsid w:val="007B2A99"/>
    <w:rsid w:val="007B2F98"/>
    <w:rsid w:val="007B3B18"/>
    <w:rsid w:val="007B506D"/>
    <w:rsid w:val="007B7103"/>
    <w:rsid w:val="007C0B6D"/>
    <w:rsid w:val="007C0EB5"/>
    <w:rsid w:val="007C1733"/>
    <w:rsid w:val="007C1A77"/>
    <w:rsid w:val="007C3663"/>
    <w:rsid w:val="007C3F20"/>
    <w:rsid w:val="007C3F82"/>
    <w:rsid w:val="007C443C"/>
    <w:rsid w:val="007C5CA2"/>
    <w:rsid w:val="007C6A48"/>
    <w:rsid w:val="007C70DE"/>
    <w:rsid w:val="007C711F"/>
    <w:rsid w:val="007C7751"/>
    <w:rsid w:val="007C78CB"/>
    <w:rsid w:val="007D0D77"/>
    <w:rsid w:val="007D10F0"/>
    <w:rsid w:val="007D15E3"/>
    <w:rsid w:val="007D39BC"/>
    <w:rsid w:val="007D3D0B"/>
    <w:rsid w:val="007D465E"/>
    <w:rsid w:val="007D4F49"/>
    <w:rsid w:val="007D5410"/>
    <w:rsid w:val="007D610C"/>
    <w:rsid w:val="007D6713"/>
    <w:rsid w:val="007D78A9"/>
    <w:rsid w:val="007D78FF"/>
    <w:rsid w:val="007D7A18"/>
    <w:rsid w:val="007E0451"/>
    <w:rsid w:val="007E0F93"/>
    <w:rsid w:val="007E2417"/>
    <w:rsid w:val="007E2976"/>
    <w:rsid w:val="007E2CAC"/>
    <w:rsid w:val="007E40C0"/>
    <w:rsid w:val="007E4816"/>
    <w:rsid w:val="007E507E"/>
    <w:rsid w:val="007E54DF"/>
    <w:rsid w:val="007E7E00"/>
    <w:rsid w:val="007F0414"/>
    <w:rsid w:val="007F0D43"/>
    <w:rsid w:val="007F17C8"/>
    <w:rsid w:val="007F1BCE"/>
    <w:rsid w:val="007F23DE"/>
    <w:rsid w:val="007F2C92"/>
    <w:rsid w:val="007F305B"/>
    <w:rsid w:val="007F39B1"/>
    <w:rsid w:val="007F4B5E"/>
    <w:rsid w:val="007F6008"/>
    <w:rsid w:val="007F60C6"/>
    <w:rsid w:val="007F75D6"/>
    <w:rsid w:val="008003A0"/>
    <w:rsid w:val="008024B6"/>
    <w:rsid w:val="008030AA"/>
    <w:rsid w:val="008032E1"/>
    <w:rsid w:val="00803477"/>
    <w:rsid w:val="00803611"/>
    <w:rsid w:val="0080537E"/>
    <w:rsid w:val="0080584F"/>
    <w:rsid w:val="00806115"/>
    <w:rsid w:val="008064E0"/>
    <w:rsid w:val="008073C4"/>
    <w:rsid w:val="00807EEB"/>
    <w:rsid w:val="008103CC"/>
    <w:rsid w:val="008105DE"/>
    <w:rsid w:val="00810EA2"/>
    <w:rsid w:val="0081199C"/>
    <w:rsid w:val="008120F8"/>
    <w:rsid w:val="00812418"/>
    <w:rsid w:val="00812636"/>
    <w:rsid w:val="00812C7C"/>
    <w:rsid w:val="00812D66"/>
    <w:rsid w:val="00815062"/>
    <w:rsid w:val="00815213"/>
    <w:rsid w:val="0081697D"/>
    <w:rsid w:val="008178E7"/>
    <w:rsid w:val="0082097E"/>
    <w:rsid w:val="00821343"/>
    <w:rsid w:val="008217E4"/>
    <w:rsid w:val="00821F99"/>
    <w:rsid w:val="008223A8"/>
    <w:rsid w:val="00822EC5"/>
    <w:rsid w:val="00825697"/>
    <w:rsid w:val="008264A3"/>
    <w:rsid w:val="00827D13"/>
    <w:rsid w:val="0083052D"/>
    <w:rsid w:val="00830C6E"/>
    <w:rsid w:val="00830DC5"/>
    <w:rsid w:val="00830E64"/>
    <w:rsid w:val="008315BD"/>
    <w:rsid w:val="0083217B"/>
    <w:rsid w:val="00833BEC"/>
    <w:rsid w:val="008348F8"/>
    <w:rsid w:val="00835455"/>
    <w:rsid w:val="00836201"/>
    <w:rsid w:val="00836B2D"/>
    <w:rsid w:val="00836ED9"/>
    <w:rsid w:val="008375D2"/>
    <w:rsid w:val="00837C40"/>
    <w:rsid w:val="0084057D"/>
    <w:rsid w:val="0084121E"/>
    <w:rsid w:val="00842D4F"/>
    <w:rsid w:val="00843252"/>
    <w:rsid w:val="00843A34"/>
    <w:rsid w:val="00843A3F"/>
    <w:rsid w:val="00844937"/>
    <w:rsid w:val="00844986"/>
    <w:rsid w:val="00845E2A"/>
    <w:rsid w:val="00847015"/>
    <w:rsid w:val="008475C4"/>
    <w:rsid w:val="00847823"/>
    <w:rsid w:val="00852171"/>
    <w:rsid w:val="0085256A"/>
    <w:rsid w:val="00855CE0"/>
    <w:rsid w:val="0085627A"/>
    <w:rsid w:val="008577A4"/>
    <w:rsid w:val="00857861"/>
    <w:rsid w:val="00861221"/>
    <w:rsid w:val="00861E61"/>
    <w:rsid w:val="00862EE9"/>
    <w:rsid w:val="008637A8"/>
    <w:rsid w:val="00864D2B"/>
    <w:rsid w:val="00865D3A"/>
    <w:rsid w:val="008662FD"/>
    <w:rsid w:val="00866A5E"/>
    <w:rsid w:val="00866E7D"/>
    <w:rsid w:val="008675ED"/>
    <w:rsid w:val="008707FE"/>
    <w:rsid w:val="00870E9D"/>
    <w:rsid w:val="008718D9"/>
    <w:rsid w:val="00872058"/>
    <w:rsid w:val="00873323"/>
    <w:rsid w:val="0087420F"/>
    <w:rsid w:val="00874E00"/>
    <w:rsid w:val="008771D7"/>
    <w:rsid w:val="0088079F"/>
    <w:rsid w:val="00880B0A"/>
    <w:rsid w:val="00881729"/>
    <w:rsid w:val="00883531"/>
    <w:rsid w:val="008849FE"/>
    <w:rsid w:val="00885F15"/>
    <w:rsid w:val="00885F45"/>
    <w:rsid w:val="00886554"/>
    <w:rsid w:val="00887DFE"/>
    <w:rsid w:val="00887FF2"/>
    <w:rsid w:val="00890CF6"/>
    <w:rsid w:val="00891777"/>
    <w:rsid w:val="00892E01"/>
    <w:rsid w:val="00893714"/>
    <w:rsid w:val="00893922"/>
    <w:rsid w:val="00893E7F"/>
    <w:rsid w:val="008942F7"/>
    <w:rsid w:val="0089522E"/>
    <w:rsid w:val="00895B44"/>
    <w:rsid w:val="00896717"/>
    <w:rsid w:val="00896F70"/>
    <w:rsid w:val="0089756F"/>
    <w:rsid w:val="008975D2"/>
    <w:rsid w:val="008977D6"/>
    <w:rsid w:val="008978D9"/>
    <w:rsid w:val="0089793E"/>
    <w:rsid w:val="008A0067"/>
    <w:rsid w:val="008A0434"/>
    <w:rsid w:val="008A0CD3"/>
    <w:rsid w:val="008A0EE1"/>
    <w:rsid w:val="008A1868"/>
    <w:rsid w:val="008A1B9C"/>
    <w:rsid w:val="008A2123"/>
    <w:rsid w:val="008A44A4"/>
    <w:rsid w:val="008A48B7"/>
    <w:rsid w:val="008A647A"/>
    <w:rsid w:val="008A6D2F"/>
    <w:rsid w:val="008A7570"/>
    <w:rsid w:val="008A7DB8"/>
    <w:rsid w:val="008B04F5"/>
    <w:rsid w:val="008B0A23"/>
    <w:rsid w:val="008B105D"/>
    <w:rsid w:val="008B1748"/>
    <w:rsid w:val="008B2C33"/>
    <w:rsid w:val="008B33DB"/>
    <w:rsid w:val="008B3721"/>
    <w:rsid w:val="008B54B9"/>
    <w:rsid w:val="008B550A"/>
    <w:rsid w:val="008B56CC"/>
    <w:rsid w:val="008B56CD"/>
    <w:rsid w:val="008B666E"/>
    <w:rsid w:val="008B79D1"/>
    <w:rsid w:val="008C0D62"/>
    <w:rsid w:val="008C195B"/>
    <w:rsid w:val="008C1B9F"/>
    <w:rsid w:val="008C1E62"/>
    <w:rsid w:val="008C2129"/>
    <w:rsid w:val="008C22A9"/>
    <w:rsid w:val="008C4456"/>
    <w:rsid w:val="008C5C75"/>
    <w:rsid w:val="008C7306"/>
    <w:rsid w:val="008D048D"/>
    <w:rsid w:val="008D0820"/>
    <w:rsid w:val="008D3ECE"/>
    <w:rsid w:val="008D5CED"/>
    <w:rsid w:val="008D5D75"/>
    <w:rsid w:val="008D606A"/>
    <w:rsid w:val="008D7DEF"/>
    <w:rsid w:val="008E05B2"/>
    <w:rsid w:val="008E3121"/>
    <w:rsid w:val="008E3869"/>
    <w:rsid w:val="008E3E8C"/>
    <w:rsid w:val="008E53BE"/>
    <w:rsid w:val="008E6969"/>
    <w:rsid w:val="008E7129"/>
    <w:rsid w:val="008E7E5C"/>
    <w:rsid w:val="008F0208"/>
    <w:rsid w:val="008F06E0"/>
    <w:rsid w:val="008F0BE1"/>
    <w:rsid w:val="008F0D2A"/>
    <w:rsid w:val="008F0E76"/>
    <w:rsid w:val="008F0EF1"/>
    <w:rsid w:val="008F115A"/>
    <w:rsid w:val="008F28B7"/>
    <w:rsid w:val="008F28FF"/>
    <w:rsid w:val="008F2990"/>
    <w:rsid w:val="008F2C2F"/>
    <w:rsid w:val="008F30A0"/>
    <w:rsid w:val="008F3AD7"/>
    <w:rsid w:val="008F4BA1"/>
    <w:rsid w:val="008F4E46"/>
    <w:rsid w:val="008F5B7D"/>
    <w:rsid w:val="008F6249"/>
    <w:rsid w:val="008F63EB"/>
    <w:rsid w:val="008F697D"/>
    <w:rsid w:val="008F6D81"/>
    <w:rsid w:val="008F6F4F"/>
    <w:rsid w:val="008F78CB"/>
    <w:rsid w:val="008F7B8F"/>
    <w:rsid w:val="008F7EE4"/>
    <w:rsid w:val="008F7F9A"/>
    <w:rsid w:val="0090015B"/>
    <w:rsid w:val="00901CC8"/>
    <w:rsid w:val="00901F27"/>
    <w:rsid w:val="00902E8E"/>
    <w:rsid w:val="009034FD"/>
    <w:rsid w:val="00903DF1"/>
    <w:rsid w:val="00904A6E"/>
    <w:rsid w:val="009051FA"/>
    <w:rsid w:val="0090575C"/>
    <w:rsid w:val="00910416"/>
    <w:rsid w:val="00910648"/>
    <w:rsid w:val="00910917"/>
    <w:rsid w:val="00910920"/>
    <w:rsid w:val="0091095E"/>
    <w:rsid w:val="00910A0A"/>
    <w:rsid w:val="00910FE4"/>
    <w:rsid w:val="009121E8"/>
    <w:rsid w:val="00912C91"/>
    <w:rsid w:val="0091406F"/>
    <w:rsid w:val="009142AE"/>
    <w:rsid w:val="00914887"/>
    <w:rsid w:val="009149F1"/>
    <w:rsid w:val="00915EA6"/>
    <w:rsid w:val="00917B8C"/>
    <w:rsid w:val="009217D8"/>
    <w:rsid w:val="0092294F"/>
    <w:rsid w:val="009231E1"/>
    <w:rsid w:val="00923AB9"/>
    <w:rsid w:val="009241DF"/>
    <w:rsid w:val="00924514"/>
    <w:rsid w:val="00924750"/>
    <w:rsid w:val="00924B60"/>
    <w:rsid w:val="00926852"/>
    <w:rsid w:val="009270E0"/>
    <w:rsid w:val="00927AA7"/>
    <w:rsid w:val="00931236"/>
    <w:rsid w:val="0093387E"/>
    <w:rsid w:val="0093430B"/>
    <w:rsid w:val="009343C5"/>
    <w:rsid w:val="0093448E"/>
    <w:rsid w:val="00934734"/>
    <w:rsid w:val="00934760"/>
    <w:rsid w:val="00935722"/>
    <w:rsid w:val="00935B8B"/>
    <w:rsid w:val="00937086"/>
    <w:rsid w:val="009374B7"/>
    <w:rsid w:val="00941D84"/>
    <w:rsid w:val="00942B04"/>
    <w:rsid w:val="00942DC3"/>
    <w:rsid w:val="00943EA3"/>
    <w:rsid w:val="00944553"/>
    <w:rsid w:val="00945861"/>
    <w:rsid w:val="009460B7"/>
    <w:rsid w:val="00947C83"/>
    <w:rsid w:val="00947FAA"/>
    <w:rsid w:val="00951894"/>
    <w:rsid w:val="00951BBF"/>
    <w:rsid w:val="00952C73"/>
    <w:rsid w:val="00952EE4"/>
    <w:rsid w:val="00953C75"/>
    <w:rsid w:val="009562EC"/>
    <w:rsid w:val="009567C2"/>
    <w:rsid w:val="009569BB"/>
    <w:rsid w:val="00956E00"/>
    <w:rsid w:val="0095764D"/>
    <w:rsid w:val="009608FB"/>
    <w:rsid w:val="00962CB5"/>
    <w:rsid w:val="00963212"/>
    <w:rsid w:val="009635C3"/>
    <w:rsid w:val="009637B9"/>
    <w:rsid w:val="00963D10"/>
    <w:rsid w:val="00963F32"/>
    <w:rsid w:val="00964492"/>
    <w:rsid w:val="00964DAD"/>
    <w:rsid w:val="00965BC7"/>
    <w:rsid w:val="0096661C"/>
    <w:rsid w:val="00967177"/>
    <w:rsid w:val="0096721B"/>
    <w:rsid w:val="0097090E"/>
    <w:rsid w:val="00970AAD"/>
    <w:rsid w:val="00971051"/>
    <w:rsid w:val="00971CBF"/>
    <w:rsid w:val="009720E4"/>
    <w:rsid w:val="00972AAB"/>
    <w:rsid w:val="00974A2C"/>
    <w:rsid w:val="00974C76"/>
    <w:rsid w:val="00975D51"/>
    <w:rsid w:val="0097632D"/>
    <w:rsid w:val="00976C6D"/>
    <w:rsid w:val="00977368"/>
    <w:rsid w:val="0097776F"/>
    <w:rsid w:val="00977D9D"/>
    <w:rsid w:val="009800E1"/>
    <w:rsid w:val="00980696"/>
    <w:rsid w:val="00980B43"/>
    <w:rsid w:val="009812C3"/>
    <w:rsid w:val="00982028"/>
    <w:rsid w:val="0098245B"/>
    <w:rsid w:val="00982AA3"/>
    <w:rsid w:val="0098565E"/>
    <w:rsid w:val="00985A18"/>
    <w:rsid w:val="00985CB5"/>
    <w:rsid w:val="00987579"/>
    <w:rsid w:val="00987F02"/>
    <w:rsid w:val="00990291"/>
    <w:rsid w:val="009903FE"/>
    <w:rsid w:val="00990515"/>
    <w:rsid w:val="00990986"/>
    <w:rsid w:val="009917E5"/>
    <w:rsid w:val="00993F15"/>
    <w:rsid w:val="00995263"/>
    <w:rsid w:val="00995B58"/>
    <w:rsid w:val="00995EE3"/>
    <w:rsid w:val="0099608A"/>
    <w:rsid w:val="009976A0"/>
    <w:rsid w:val="009A02D2"/>
    <w:rsid w:val="009A048F"/>
    <w:rsid w:val="009A31AB"/>
    <w:rsid w:val="009A3422"/>
    <w:rsid w:val="009A51C9"/>
    <w:rsid w:val="009A722D"/>
    <w:rsid w:val="009B1A40"/>
    <w:rsid w:val="009B1AFE"/>
    <w:rsid w:val="009B1B84"/>
    <w:rsid w:val="009B22C6"/>
    <w:rsid w:val="009B2702"/>
    <w:rsid w:val="009B2A32"/>
    <w:rsid w:val="009B2FD3"/>
    <w:rsid w:val="009B3B05"/>
    <w:rsid w:val="009B4AEB"/>
    <w:rsid w:val="009B553E"/>
    <w:rsid w:val="009B7019"/>
    <w:rsid w:val="009B7A2C"/>
    <w:rsid w:val="009B7D7B"/>
    <w:rsid w:val="009C04D8"/>
    <w:rsid w:val="009C0D03"/>
    <w:rsid w:val="009C15BA"/>
    <w:rsid w:val="009C1C2D"/>
    <w:rsid w:val="009C1DE5"/>
    <w:rsid w:val="009C20E9"/>
    <w:rsid w:val="009C2CE0"/>
    <w:rsid w:val="009C2F90"/>
    <w:rsid w:val="009C3765"/>
    <w:rsid w:val="009C3E28"/>
    <w:rsid w:val="009C4100"/>
    <w:rsid w:val="009C5DEC"/>
    <w:rsid w:val="009C69D5"/>
    <w:rsid w:val="009C6A56"/>
    <w:rsid w:val="009C70FB"/>
    <w:rsid w:val="009C713C"/>
    <w:rsid w:val="009C71F9"/>
    <w:rsid w:val="009C786E"/>
    <w:rsid w:val="009D0404"/>
    <w:rsid w:val="009D04D4"/>
    <w:rsid w:val="009D1417"/>
    <w:rsid w:val="009D1735"/>
    <w:rsid w:val="009D1FE9"/>
    <w:rsid w:val="009D239A"/>
    <w:rsid w:val="009D260C"/>
    <w:rsid w:val="009D3604"/>
    <w:rsid w:val="009D3717"/>
    <w:rsid w:val="009D485E"/>
    <w:rsid w:val="009D671A"/>
    <w:rsid w:val="009D6C3A"/>
    <w:rsid w:val="009D737D"/>
    <w:rsid w:val="009D778F"/>
    <w:rsid w:val="009D7A21"/>
    <w:rsid w:val="009D7CBA"/>
    <w:rsid w:val="009E05C9"/>
    <w:rsid w:val="009E0A2E"/>
    <w:rsid w:val="009E16FA"/>
    <w:rsid w:val="009E183F"/>
    <w:rsid w:val="009E1AC4"/>
    <w:rsid w:val="009E2512"/>
    <w:rsid w:val="009E25FE"/>
    <w:rsid w:val="009E2B3D"/>
    <w:rsid w:val="009E4AE1"/>
    <w:rsid w:val="009E4B9B"/>
    <w:rsid w:val="009E4DB6"/>
    <w:rsid w:val="009E57CA"/>
    <w:rsid w:val="009E5AC3"/>
    <w:rsid w:val="009E6033"/>
    <w:rsid w:val="009E68A3"/>
    <w:rsid w:val="009E7298"/>
    <w:rsid w:val="009E72EF"/>
    <w:rsid w:val="009E78D3"/>
    <w:rsid w:val="009E7A32"/>
    <w:rsid w:val="009E7CBF"/>
    <w:rsid w:val="009E7EA9"/>
    <w:rsid w:val="009F04E0"/>
    <w:rsid w:val="009F0C46"/>
    <w:rsid w:val="009F16FB"/>
    <w:rsid w:val="009F192C"/>
    <w:rsid w:val="009F192D"/>
    <w:rsid w:val="009F2F35"/>
    <w:rsid w:val="009F2F7F"/>
    <w:rsid w:val="009F3894"/>
    <w:rsid w:val="009F42B5"/>
    <w:rsid w:val="009F4637"/>
    <w:rsid w:val="009F48F0"/>
    <w:rsid w:val="009F4BF3"/>
    <w:rsid w:val="009F5664"/>
    <w:rsid w:val="009F5782"/>
    <w:rsid w:val="009F5BDF"/>
    <w:rsid w:val="009F5C07"/>
    <w:rsid w:val="009F6B54"/>
    <w:rsid w:val="009F74DD"/>
    <w:rsid w:val="009F7EC8"/>
    <w:rsid w:val="00A000A3"/>
    <w:rsid w:val="00A00533"/>
    <w:rsid w:val="00A00879"/>
    <w:rsid w:val="00A01261"/>
    <w:rsid w:val="00A01709"/>
    <w:rsid w:val="00A02444"/>
    <w:rsid w:val="00A02F6F"/>
    <w:rsid w:val="00A03566"/>
    <w:rsid w:val="00A053C6"/>
    <w:rsid w:val="00A05DED"/>
    <w:rsid w:val="00A06C4A"/>
    <w:rsid w:val="00A06C5B"/>
    <w:rsid w:val="00A06CA9"/>
    <w:rsid w:val="00A06F6D"/>
    <w:rsid w:val="00A06FB9"/>
    <w:rsid w:val="00A0791B"/>
    <w:rsid w:val="00A07AB8"/>
    <w:rsid w:val="00A07F30"/>
    <w:rsid w:val="00A11E9D"/>
    <w:rsid w:val="00A12DDE"/>
    <w:rsid w:val="00A13361"/>
    <w:rsid w:val="00A1647D"/>
    <w:rsid w:val="00A17612"/>
    <w:rsid w:val="00A1796A"/>
    <w:rsid w:val="00A17A45"/>
    <w:rsid w:val="00A2069F"/>
    <w:rsid w:val="00A20F2B"/>
    <w:rsid w:val="00A21E21"/>
    <w:rsid w:val="00A2236F"/>
    <w:rsid w:val="00A236B6"/>
    <w:rsid w:val="00A246D7"/>
    <w:rsid w:val="00A24DA0"/>
    <w:rsid w:val="00A24EB2"/>
    <w:rsid w:val="00A25603"/>
    <w:rsid w:val="00A25841"/>
    <w:rsid w:val="00A263B4"/>
    <w:rsid w:val="00A27362"/>
    <w:rsid w:val="00A2749E"/>
    <w:rsid w:val="00A27793"/>
    <w:rsid w:val="00A2793C"/>
    <w:rsid w:val="00A314C0"/>
    <w:rsid w:val="00A32850"/>
    <w:rsid w:val="00A355B7"/>
    <w:rsid w:val="00A35C01"/>
    <w:rsid w:val="00A43A55"/>
    <w:rsid w:val="00A4408C"/>
    <w:rsid w:val="00A44C5F"/>
    <w:rsid w:val="00A45325"/>
    <w:rsid w:val="00A45586"/>
    <w:rsid w:val="00A457DC"/>
    <w:rsid w:val="00A45F72"/>
    <w:rsid w:val="00A462DA"/>
    <w:rsid w:val="00A47360"/>
    <w:rsid w:val="00A511C6"/>
    <w:rsid w:val="00A51404"/>
    <w:rsid w:val="00A53837"/>
    <w:rsid w:val="00A5456F"/>
    <w:rsid w:val="00A5471F"/>
    <w:rsid w:val="00A548B0"/>
    <w:rsid w:val="00A54D37"/>
    <w:rsid w:val="00A54FF0"/>
    <w:rsid w:val="00A56C0D"/>
    <w:rsid w:val="00A574B1"/>
    <w:rsid w:val="00A576D3"/>
    <w:rsid w:val="00A57F2A"/>
    <w:rsid w:val="00A60387"/>
    <w:rsid w:val="00A606F3"/>
    <w:rsid w:val="00A622C5"/>
    <w:rsid w:val="00A651BC"/>
    <w:rsid w:val="00A65429"/>
    <w:rsid w:val="00A65B82"/>
    <w:rsid w:val="00A66176"/>
    <w:rsid w:val="00A66217"/>
    <w:rsid w:val="00A67844"/>
    <w:rsid w:val="00A70763"/>
    <w:rsid w:val="00A7118F"/>
    <w:rsid w:val="00A71595"/>
    <w:rsid w:val="00A71CC5"/>
    <w:rsid w:val="00A71ED2"/>
    <w:rsid w:val="00A72875"/>
    <w:rsid w:val="00A7318E"/>
    <w:rsid w:val="00A7443E"/>
    <w:rsid w:val="00A7629E"/>
    <w:rsid w:val="00A764E3"/>
    <w:rsid w:val="00A80A2F"/>
    <w:rsid w:val="00A80F51"/>
    <w:rsid w:val="00A81512"/>
    <w:rsid w:val="00A81C0E"/>
    <w:rsid w:val="00A83293"/>
    <w:rsid w:val="00A83530"/>
    <w:rsid w:val="00A83C3A"/>
    <w:rsid w:val="00A84247"/>
    <w:rsid w:val="00A85456"/>
    <w:rsid w:val="00A854D7"/>
    <w:rsid w:val="00A865A4"/>
    <w:rsid w:val="00A86793"/>
    <w:rsid w:val="00A86F4C"/>
    <w:rsid w:val="00A906B7"/>
    <w:rsid w:val="00A90DD0"/>
    <w:rsid w:val="00A92BFB"/>
    <w:rsid w:val="00A92D0C"/>
    <w:rsid w:val="00A93063"/>
    <w:rsid w:val="00A9356F"/>
    <w:rsid w:val="00A940E4"/>
    <w:rsid w:val="00A95B60"/>
    <w:rsid w:val="00A96ED8"/>
    <w:rsid w:val="00A97668"/>
    <w:rsid w:val="00AA0A93"/>
    <w:rsid w:val="00AA0D28"/>
    <w:rsid w:val="00AA1E04"/>
    <w:rsid w:val="00AA1F46"/>
    <w:rsid w:val="00AA266C"/>
    <w:rsid w:val="00AA324E"/>
    <w:rsid w:val="00AA367F"/>
    <w:rsid w:val="00AA4417"/>
    <w:rsid w:val="00AA62A0"/>
    <w:rsid w:val="00AA6307"/>
    <w:rsid w:val="00AA63C3"/>
    <w:rsid w:val="00AA675C"/>
    <w:rsid w:val="00AA771C"/>
    <w:rsid w:val="00AA78A5"/>
    <w:rsid w:val="00AA7D76"/>
    <w:rsid w:val="00AA7DDD"/>
    <w:rsid w:val="00AB022C"/>
    <w:rsid w:val="00AB08C4"/>
    <w:rsid w:val="00AB19F8"/>
    <w:rsid w:val="00AB1BCF"/>
    <w:rsid w:val="00AB285E"/>
    <w:rsid w:val="00AB336A"/>
    <w:rsid w:val="00AB4AA8"/>
    <w:rsid w:val="00AB5FDC"/>
    <w:rsid w:val="00AB6692"/>
    <w:rsid w:val="00AB72CF"/>
    <w:rsid w:val="00AB7A20"/>
    <w:rsid w:val="00AC11D9"/>
    <w:rsid w:val="00AC13A0"/>
    <w:rsid w:val="00AC14A0"/>
    <w:rsid w:val="00AC1B15"/>
    <w:rsid w:val="00AC35A0"/>
    <w:rsid w:val="00AC3ABB"/>
    <w:rsid w:val="00AC4695"/>
    <w:rsid w:val="00AC5571"/>
    <w:rsid w:val="00AC6C30"/>
    <w:rsid w:val="00AC6E1D"/>
    <w:rsid w:val="00AC74A7"/>
    <w:rsid w:val="00AC7DF3"/>
    <w:rsid w:val="00AD055E"/>
    <w:rsid w:val="00AD0602"/>
    <w:rsid w:val="00AD2736"/>
    <w:rsid w:val="00AD2F06"/>
    <w:rsid w:val="00AD3347"/>
    <w:rsid w:val="00AD3C1E"/>
    <w:rsid w:val="00AD4211"/>
    <w:rsid w:val="00AD4D98"/>
    <w:rsid w:val="00AD5FAC"/>
    <w:rsid w:val="00AD682E"/>
    <w:rsid w:val="00AD6D90"/>
    <w:rsid w:val="00AD6E83"/>
    <w:rsid w:val="00AD7388"/>
    <w:rsid w:val="00AE0F3C"/>
    <w:rsid w:val="00AE13CE"/>
    <w:rsid w:val="00AE2C07"/>
    <w:rsid w:val="00AE2CBD"/>
    <w:rsid w:val="00AE32ED"/>
    <w:rsid w:val="00AE33EC"/>
    <w:rsid w:val="00AE35E7"/>
    <w:rsid w:val="00AE3A37"/>
    <w:rsid w:val="00AE4E81"/>
    <w:rsid w:val="00AE5B29"/>
    <w:rsid w:val="00AE77B7"/>
    <w:rsid w:val="00AE78C2"/>
    <w:rsid w:val="00AE7CAF"/>
    <w:rsid w:val="00AF05C0"/>
    <w:rsid w:val="00AF170D"/>
    <w:rsid w:val="00AF25BA"/>
    <w:rsid w:val="00AF264F"/>
    <w:rsid w:val="00AF2A0D"/>
    <w:rsid w:val="00AF3E4E"/>
    <w:rsid w:val="00AF4557"/>
    <w:rsid w:val="00AF45C7"/>
    <w:rsid w:val="00AF51B6"/>
    <w:rsid w:val="00AF53A7"/>
    <w:rsid w:val="00AF5AA6"/>
    <w:rsid w:val="00AF63BA"/>
    <w:rsid w:val="00AF6AEC"/>
    <w:rsid w:val="00AF6FD5"/>
    <w:rsid w:val="00AF71D2"/>
    <w:rsid w:val="00AF7D38"/>
    <w:rsid w:val="00B00C62"/>
    <w:rsid w:val="00B014B3"/>
    <w:rsid w:val="00B014DB"/>
    <w:rsid w:val="00B02814"/>
    <w:rsid w:val="00B033EF"/>
    <w:rsid w:val="00B03571"/>
    <w:rsid w:val="00B03890"/>
    <w:rsid w:val="00B047BD"/>
    <w:rsid w:val="00B067EC"/>
    <w:rsid w:val="00B06A83"/>
    <w:rsid w:val="00B06DD5"/>
    <w:rsid w:val="00B07C29"/>
    <w:rsid w:val="00B07E72"/>
    <w:rsid w:val="00B122E1"/>
    <w:rsid w:val="00B1234E"/>
    <w:rsid w:val="00B12385"/>
    <w:rsid w:val="00B12915"/>
    <w:rsid w:val="00B12F43"/>
    <w:rsid w:val="00B13D40"/>
    <w:rsid w:val="00B14899"/>
    <w:rsid w:val="00B1509E"/>
    <w:rsid w:val="00B15CDD"/>
    <w:rsid w:val="00B16AD8"/>
    <w:rsid w:val="00B17097"/>
    <w:rsid w:val="00B176AD"/>
    <w:rsid w:val="00B20634"/>
    <w:rsid w:val="00B20854"/>
    <w:rsid w:val="00B21789"/>
    <w:rsid w:val="00B2320D"/>
    <w:rsid w:val="00B23E6A"/>
    <w:rsid w:val="00B24CA3"/>
    <w:rsid w:val="00B2570A"/>
    <w:rsid w:val="00B266B3"/>
    <w:rsid w:val="00B2725F"/>
    <w:rsid w:val="00B279CE"/>
    <w:rsid w:val="00B30FA5"/>
    <w:rsid w:val="00B3126F"/>
    <w:rsid w:val="00B31DB3"/>
    <w:rsid w:val="00B33EBF"/>
    <w:rsid w:val="00B35626"/>
    <w:rsid w:val="00B357B9"/>
    <w:rsid w:val="00B3650F"/>
    <w:rsid w:val="00B3720D"/>
    <w:rsid w:val="00B37BB4"/>
    <w:rsid w:val="00B37BCC"/>
    <w:rsid w:val="00B37C43"/>
    <w:rsid w:val="00B37F6F"/>
    <w:rsid w:val="00B4142D"/>
    <w:rsid w:val="00B424B8"/>
    <w:rsid w:val="00B42D68"/>
    <w:rsid w:val="00B43712"/>
    <w:rsid w:val="00B439FD"/>
    <w:rsid w:val="00B4489F"/>
    <w:rsid w:val="00B45EDC"/>
    <w:rsid w:val="00B466EE"/>
    <w:rsid w:val="00B47CDB"/>
    <w:rsid w:val="00B5117E"/>
    <w:rsid w:val="00B5124A"/>
    <w:rsid w:val="00B51520"/>
    <w:rsid w:val="00B52A2F"/>
    <w:rsid w:val="00B5504D"/>
    <w:rsid w:val="00B55677"/>
    <w:rsid w:val="00B558C0"/>
    <w:rsid w:val="00B55BED"/>
    <w:rsid w:val="00B55D84"/>
    <w:rsid w:val="00B5675F"/>
    <w:rsid w:val="00B57A59"/>
    <w:rsid w:val="00B57C79"/>
    <w:rsid w:val="00B60426"/>
    <w:rsid w:val="00B620E2"/>
    <w:rsid w:val="00B62996"/>
    <w:rsid w:val="00B63967"/>
    <w:rsid w:val="00B64129"/>
    <w:rsid w:val="00B64D05"/>
    <w:rsid w:val="00B65249"/>
    <w:rsid w:val="00B709EE"/>
    <w:rsid w:val="00B7130C"/>
    <w:rsid w:val="00B713E7"/>
    <w:rsid w:val="00B724DF"/>
    <w:rsid w:val="00B7342F"/>
    <w:rsid w:val="00B73BCB"/>
    <w:rsid w:val="00B74587"/>
    <w:rsid w:val="00B75032"/>
    <w:rsid w:val="00B75170"/>
    <w:rsid w:val="00B752C0"/>
    <w:rsid w:val="00B75675"/>
    <w:rsid w:val="00B76552"/>
    <w:rsid w:val="00B77E7A"/>
    <w:rsid w:val="00B806C4"/>
    <w:rsid w:val="00B80918"/>
    <w:rsid w:val="00B80EEE"/>
    <w:rsid w:val="00B827B7"/>
    <w:rsid w:val="00B829C2"/>
    <w:rsid w:val="00B82E6A"/>
    <w:rsid w:val="00B82EEF"/>
    <w:rsid w:val="00B83266"/>
    <w:rsid w:val="00B83900"/>
    <w:rsid w:val="00B841B7"/>
    <w:rsid w:val="00B84315"/>
    <w:rsid w:val="00B85430"/>
    <w:rsid w:val="00B86298"/>
    <w:rsid w:val="00B90295"/>
    <w:rsid w:val="00B916DE"/>
    <w:rsid w:val="00B92989"/>
    <w:rsid w:val="00B929D4"/>
    <w:rsid w:val="00B92A84"/>
    <w:rsid w:val="00B93422"/>
    <w:rsid w:val="00B94990"/>
    <w:rsid w:val="00B954F3"/>
    <w:rsid w:val="00B95707"/>
    <w:rsid w:val="00B957E2"/>
    <w:rsid w:val="00B96A87"/>
    <w:rsid w:val="00B978B9"/>
    <w:rsid w:val="00B97AE0"/>
    <w:rsid w:val="00BA0180"/>
    <w:rsid w:val="00BA27B0"/>
    <w:rsid w:val="00BA2976"/>
    <w:rsid w:val="00BA29FD"/>
    <w:rsid w:val="00BA39CA"/>
    <w:rsid w:val="00BA52F4"/>
    <w:rsid w:val="00BA61A0"/>
    <w:rsid w:val="00BA78B1"/>
    <w:rsid w:val="00BB0120"/>
    <w:rsid w:val="00BB0337"/>
    <w:rsid w:val="00BB0A85"/>
    <w:rsid w:val="00BB1B1C"/>
    <w:rsid w:val="00BB237D"/>
    <w:rsid w:val="00BB286C"/>
    <w:rsid w:val="00BB4493"/>
    <w:rsid w:val="00BB46B5"/>
    <w:rsid w:val="00BB4DDE"/>
    <w:rsid w:val="00BB533F"/>
    <w:rsid w:val="00BB5C49"/>
    <w:rsid w:val="00BB6C91"/>
    <w:rsid w:val="00BB737E"/>
    <w:rsid w:val="00BB7E3F"/>
    <w:rsid w:val="00BC0A46"/>
    <w:rsid w:val="00BC3135"/>
    <w:rsid w:val="00BC41B7"/>
    <w:rsid w:val="00BC47C6"/>
    <w:rsid w:val="00BC498E"/>
    <w:rsid w:val="00BC51BB"/>
    <w:rsid w:val="00BC73DF"/>
    <w:rsid w:val="00BD08CE"/>
    <w:rsid w:val="00BD0B8D"/>
    <w:rsid w:val="00BD127B"/>
    <w:rsid w:val="00BD128D"/>
    <w:rsid w:val="00BD21E4"/>
    <w:rsid w:val="00BD293D"/>
    <w:rsid w:val="00BD4A58"/>
    <w:rsid w:val="00BD4ADA"/>
    <w:rsid w:val="00BD4E94"/>
    <w:rsid w:val="00BD5671"/>
    <w:rsid w:val="00BD568F"/>
    <w:rsid w:val="00BD5710"/>
    <w:rsid w:val="00BD58DC"/>
    <w:rsid w:val="00BD5D9C"/>
    <w:rsid w:val="00BD65C4"/>
    <w:rsid w:val="00BD69D1"/>
    <w:rsid w:val="00BD6FB2"/>
    <w:rsid w:val="00BD783B"/>
    <w:rsid w:val="00BD7D26"/>
    <w:rsid w:val="00BE0BDA"/>
    <w:rsid w:val="00BE0EE5"/>
    <w:rsid w:val="00BE1478"/>
    <w:rsid w:val="00BE19F1"/>
    <w:rsid w:val="00BE2B4A"/>
    <w:rsid w:val="00BE3603"/>
    <w:rsid w:val="00BE4318"/>
    <w:rsid w:val="00BE442A"/>
    <w:rsid w:val="00BE4A1F"/>
    <w:rsid w:val="00BE6987"/>
    <w:rsid w:val="00BE6F26"/>
    <w:rsid w:val="00BE6FD6"/>
    <w:rsid w:val="00BE7503"/>
    <w:rsid w:val="00BE762F"/>
    <w:rsid w:val="00BF17B7"/>
    <w:rsid w:val="00BF2AF1"/>
    <w:rsid w:val="00BF35D1"/>
    <w:rsid w:val="00BF4BC7"/>
    <w:rsid w:val="00BF57A7"/>
    <w:rsid w:val="00BF6082"/>
    <w:rsid w:val="00BF6546"/>
    <w:rsid w:val="00BF742E"/>
    <w:rsid w:val="00BF7BC9"/>
    <w:rsid w:val="00BF7E26"/>
    <w:rsid w:val="00C008B4"/>
    <w:rsid w:val="00C01590"/>
    <w:rsid w:val="00C01E2A"/>
    <w:rsid w:val="00C01F5B"/>
    <w:rsid w:val="00C02110"/>
    <w:rsid w:val="00C02BA0"/>
    <w:rsid w:val="00C04DF5"/>
    <w:rsid w:val="00C06077"/>
    <w:rsid w:val="00C06D30"/>
    <w:rsid w:val="00C1262C"/>
    <w:rsid w:val="00C12847"/>
    <w:rsid w:val="00C169E6"/>
    <w:rsid w:val="00C17CFE"/>
    <w:rsid w:val="00C17FD4"/>
    <w:rsid w:val="00C20948"/>
    <w:rsid w:val="00C20F8A"/>
    <w:rsid w:val="00C2129A"/>
    <w:rsid w:val="00C21FD3"/>
    <w:rsid w:val="00C22839"/>
    <w:rsid w:val="00C23F0C"/>
    <w:rsid w:val="00C247FD"/>
    <w:rsid w:val="00C2535C"/>
    <w:rsid w:val="00C26C7E"/>
    <w:rsid w:val="00C2732A"/>
    <w:rsid w:val="00C278E7"/>
    <w:rsid w:val="00C30373"/>
    <w:rsid w:val="00C3046C"/>
    <w:rsid w:val="00C304DF"/>
    <w:rsid w:val="00C308BA"/>
    <w:rsid w:val="00C32E09"/>
    <w:rsid w:val="00C333C6"/>
    <w:rsid w:val="00C33762"/>
    <w:rsid w:val="00C33841"/>
    <w:rsid w:val="00C344EE"/>
    <w:rsid w:val="00C346C8"/>
    <w:rsid w:val="00C34F62"/>
    <w:rsid w:val="00C35077"/>
    <w:rsid w:val="00C35A8C"/>
    <w:rsid w:val="00C37733"/>
    <w:rsid w:val="00C40C03"/>
    <w:rsid w:val="00C4182A"/>
    <w:rsid w:val="00C41A7E"/>
    <w:rsid w:val="00C41CBF"/>
    <w:rsid w:val="00C431FE"/>
    <w:rsid w:val="00C43817"/>
    <w:rsid w:val="00C43AA1"/>
    <w:rsid w:val="00C47252"/>
    <w:rsid w:val="00C514F0"/>
    <w:rsid w:val="00C52DA0"/>
    <w:rsid w:val="00C533E2"/>
    <w:rsid w:val="00C567A1"/>
    <w:rsid w:val="00C56F73"/>
    <w:rsid w:val="00C609FD"/>
    <w:rsid w:val="00C61124"/>
    <w:rsid w:val="00C61167"/>
    <w:rsid w:val="00C613D7"/>
    <w:rsid w:val="00C618F4"/>
    <w:rsid w:val="00C6203E"/>
    <w:rsid w:val="00C62D5E"/>
    <w:rsid w:val="00C6338D"/>
    <w:rsid w:val="00C63E62"/>
    <w:rsid w:val="00C641D7"/>
    <w:rsid w:val="00C6465A"/>
    <w:rsid w:val="00C64673"/>
    <w:rsid w:val="00C6486F"/>
    <w:rsid w:val="00C64885"/>
    <w:rsid w:val="00C6582E"/>
    <w:rsid w:val="00C66A85"/>
    <w:rsid w:val="00C67689"/>
    <w:rsid w:val="00C70634"/>
    <w:rsid w:val="00C71692"/>
    <w:rsid w:val="00C71860"/>
    <w:rsid w:val="00C71A13"/>
    <w:rsid w:val="00C71C77"/>
    <w:rsid w:val="00C72595"/>
    <w:rsid w:val="00C73B03"/>
    <w:rsid w:val="00C75EB9"/>
    <w:rsid w:val="00C80638"/>
    <w:rsid w:val="00C80E24"/>
    <w:rsid w:val="00C811E6"/>
    <w:rsid w:val="00C81A9C"/>
    <w:rsid w:val="00C8224D"/>
    <w:rsid w:val="00C82E80"/>
    <w:rsid w:val="00C82F86"/>
    <w:rsid w:val="00C860BE"/>
    <w:rsid w:val="00C8647D"/>
    <w:rsid w:val="00C87001"/>
    <w:rsid w:val="00C876BF"/>
    <w:rsid w:val="00C878E5"/>
    <w:rsid w:val="00C87E91"/>
    <w:rsid w:val="00C902AC"/>
    <w:rsid w:val="00C912FE"/>
    <w:rsid w:val="00C9317F"/>
    <w:rsid w:val="00C93B85"/>
    <w:rsid w:val="00C95230"/>
    <w:rsid w:val="00C958C0"/>
    <w:rsid w:val="00C96DBA"/>
    <w:rsid w:val="00CA0308"/>
    <w:rsid w:val="00CA20BE"/>
    <w:rsid w:val="00CA2F31"/>
    <w:rsid w:val="00CA426F"/>
    <w:rsid w:val="00CA4847"/>
    <w:rsid w:val="00CA49B6"/>
    <w:rsid w:val="00CA5993"/>
    <w:rsid w:val="00CA5B42"/>
    <w:rsid w:val="00CA6214"/>
    <w:rsid w:val="00CA7E4C"/>
    <w:rsid w:val="00CB0002"/>
    <w:rsid w:val="00CB011F"/>
    <w:rsid w:val="00CB1004"/>
    <w:rsid w:val="00CB1228"/>
    <w:rsid w:val="00CB34FF"/>
    <w:rsid w:val="00CB3636"/>
    <w:rsid w:val="00CB3803"/>
    <w:rsid w:val="00CB3B5A"/>
    <w:rsid w:val="00CB4DDD"/>
    <w:rsid w:val="00CB5291"/>
    <w:rsid w:val="00CB554D"/>
    <w:rsid w:val="00CB55C6"/>
    <w:rsid w:val="00CB5F45"/>
    <w:rsid w:val="00CB62F8"/>
    <w:rsid w:val="00CB66CF"/>
    <w:rsid w:val="00CB6AC1"/>
    <w:rsid w:val="00CB77A7"/>
    <w:rsid w:val="00CB77C9"/>
    <w:rsid w:val="00CC0F9C"/>
    <w:rsid w:val="00CC143C"/>
    <w:rsid w:val="00CC1C32"/>
    <w:rsid w:val="00CC1C54"/>
    <w:rsid w:val="00CC21ED"/>
    <w:rsid w:val="00CC31CE"/>
    <w:rsid w:val="00CC37CC"/>
    <w:rsid w:val="00CC3ED6"/>
    <w:rsid w:val="00CC4D8C"/>
    <w:rsid w:val="00CC51E6"/>
    <w:rsid w:val="00CC578A"/>
    <w:rsid w:val="00CC73D4"/>
    <w:rsid w:val="00CC77CD"/>
    <w:rsid w:val="00CC7B1D"/>
    <w:rsid w:val="00CD0ADF"/>
    <w:rsid w:val="00CD1867"/>
    <w:rsid w:val="00CD238A"/>
    <w:rsid w:val="00CD27CC"/>
    <w:rsid w:val="00CD39CB"/>
    <w:rsid w:val="00CD5FC7"/>
    <w:rsid w:val="00CD628D"/>
    <w:rsid w:val="00CD6E6D"/>
    <w:rsid w:val="00CE06E5"/>
    <w:rsid w:val="00CE0E0E"/>
    <w:rsid w:val="00CE14F3"/>
    <w:rsid w:val="00CE253D"/>
    <w:rsid w:val="00CE30BD"/>
    <w:rsid w:val="00CE32CB"/>
    <w:rsid w:val="00CE4FCE"/>
    <w:rsid w:val="00CE6154"/>
    <w:rsid w:val="00CE6367"/>
    <w:rsid w:val="00CE6E1A"/>
    <w:rsid w:val="00CE6FD4"/>
    <w:rsid w:val="00CE7604"/>
    <w:rsid w:val="00CF0524"/>
    <w:rsid w:val="00CF0958"/>
    <w:rsid w:val="00CF20EE"/>
    <w:rsid w:val="00CF2111"/>
    <w:rsid w:val="00CF32A3"/>
    <w:rsid w:val="00CF344C"/>
    <w:rsid w:val="00CF464C"/>
    <w:rsid w:val="00CF5C07"/>
    <w:rsid w:val="00CF6311"/>
    <w:rsid w:val="00CF6DB4"/>
    <w:rsid w:val="00CF762A"/>
    <w:rsid w:val="00D00018"/>
    <w:rsid w:val="00D012F4"/>
    <w:rsid w:val="00D018E4"/>
    <w:rsid w:val="00D01F9E"/>
    <w:rsid w:val="00D03531"/>
    <w:rsid w:val="00D04FEC"/>
    <w:rsid w:val="00D0660E"/>
    <w:rsid w:val="00D06739"/>
    <w:rsid w:val="00D07062"/>
    <w:rsid w:val="00D07297"/>
    <w:rsid w:val="00D11279"/>
    <w:rsid w:val="00D11CEE"/>
    <w:rsid w:val="00D11E01"/>
    <w:rsid w:val="00D12010"/>
    <w:rsid w:val="00D12564"/>
    <w:rsid w:val="00D132B0"/>
    <w:rsid w:val="00D13492"/>
    <w:rsid w:val="00D14019"/>
    <w:rsid w:val="00D1410B"/>
    <w:rsid w:val="00D168E9"/>
    <w:rsid w:val="00D17089"/>
    <w:rsid w:val="00D17240"/>
    <w:rsid w:val="00D20A0B"/>
    <w:rsid w:val="00D21002"/>
    <w:rsid w:val="00D21093"/>
    <w:rsid w:val="00D218FE"/>
    <w:rsid w:val="00D22DAC"/>
    <w:rsid w:val="00D22E39"/>
    <w:rsid w:val="00D2434B"/>
    <w:rsid w:val="00D250B4"/>
    <w:rsid w:val="00D25179"/>
    <w:rsid w:val="00D25DD2"/>
    <w:rsid w:val="00D25DFF"/>
    <w:rsid w:val="00D26FD2"/>
    <w:rsid w:val="00D27BEE"/>
    <w:rsid w:val="00D300CC"/>
    <w:rsid w:val="00D30EDB"/>
    <w:rsid w:val="00D32125"/>
    <w:rsid w:val="00D32444"/>
    <w:rsid w:val="00D331E6"/>
    <w:rsid w:val="00D340D2"/>
    <w:rsid w:val="00D3560F"/>
    <w:rsid w:val="00D357E3"/>
    <w:rsid w:val="00D36D8D"/>
    <w:rsid w:val="00D40345"/>
    <w:rsid w:val="00D405EE"/>
    <w:rsid w:val="00D407D4"/>
    <w:rsid w:val="00D40A2E"/>
    <w:rsid w:val="00D41817"/>
    <w:rsid w:val="00D42D08"/>
    <w:rsid w:val="00D42D83"/>
    <w:rsid w:val="00D4377F"/>
    <w:rsid w:val="00D43885"/>
    <w:rsid w:val="00D438F7"/>
    <w:rsid w:val="00D43C59"/>
    <w:rsid w:val="00D450EA"/>
    <w:rsid w:val="00D45473"/>
    <w:rsid w:val="00D464F3"/>
    <w:rsid w:val="00D46C1F"/>
    <w:rsid w:val="00D509C4"/>
    <w:rsid w:val="00D5147B"/>
    <w:rsid w:val="00D51F83"/>
    <w:rsid w:val="00D52BB1"/>
    <w:rsid w:val="00D53C0C"/>
    <w:rsid w:val="00D53E83"/>
    <w:rsid w:val="00D54D47"/>
    <w:rsid w:val="00D556E1"/>
    <w:rsid w:val="00D56A96"/>
    <w:rsid w:val="00D56D52"/>
    <w:rsid w:val="00D5744F"/>
    <w:rsid w:val="00D60A44"/>
    <w:rsid w:val="00D60ADE"/>
    <w:rsid w:val="00D61005"/>
    <w:rsid w:val="00D613C7"/>
    <w:rsid w:val="00D6267C"/>
    <w:rsid w:val="00D6331B"/>
    <w:rsid w:val="00D650DE"/>
    <w:rsid w:val="00D7222D"/>
    <w:rsid w:val="00D73CD2"/>
    <w:rsid w:val="00D74443"/>
    <w:rsid w:val="00D748A8"/>
    <w:rsid w:val="00D749AC"/>
    <w:rsid w:val="00D74E54"/>
    <w:rsid w:val="00D74EA6"/>
    <w:rsid w:val="00D75C00"/>
    <w:rsid w:val="00D761B6"/>
    <w:rsid w:val="00D763E0"/>
    <w:rsid w:val="00D770C0"/>
    <w:rsid w:val="00D7799C"/>
    <w:rsid w:val="00D77AEB"/>
    <w:rsid w:val="00D80A12"/>
    <w:rsid w:val="00D80A65"/>
    <w:rsid w:val="00D81CEB"/>
    <w:rsid w:val="00D8311A"/>
    <w:rsid w:val="00D83392"/>
    <w:rsid w:val="00D8473E"/>
    <w:rsid w:val="00D865D7"/>
    <w:rsid w:val="00D8666D"/>
    <w:rsid w:val="00D86FB5"/>
    <w:rsid w:val="00D87A65"/>
    <w:rsid w:val="00D90BCB"/>
    <w:rsid w:val="00D911A2"/>
    <w:rsid w:val="00D930DC"/>
    <w:rsid w:val="00D93180"/>
    <w:rsid w:val="00D934E7"/>
    <w:rsid w:val="00D936A4"/>
    <w:rsid w:val="00D9521A"/>
    <w:rsid w:val="00D9550E"/>
    <w:rsid w:val="00D95FC2"/>
    <w:rsid w:val="00D96517"/>
    <w:rsid w:val="00D96747"/>
    <w:rsid w:val="00D96F93"/>
    <w:rsid w:val="00D97152"/>
    <w:rsid w:val="00D972C9"/>
    <w:rsid w:val="00D9798D"/>
    <w:rsid w:val="00D97BDF"/>
    <w:rsid w:val="00DA02A7"/>
    <w:rsid w:val="00DA073F"/>
    <w:rsid w:val="00DA1863"/>
    <w:rsid w:val="00DA1FD7"/>
    <w:rsid w:val="00DA3963"/>
    <w:rsid w:val="00DA433F"/>
    <w:rsid w:val="00DA4D86"/>
    <w:rsid w:val="00DA50CA"/>
    <w:rsid w:val="00DA546D"/>
    <w:rsid w:val="00DA5617"/>
    <w:rsid w:val="00DA72C7"/>
    <w:rsid w:val="00DA7611"/>
    <w:rsid w:val="00DA771A"/>
    <w:rsid w:val="00DB0548"/>
    <w:rsid w:val="00DB0559"/>
    <w:rsid w:val="00DB125D"/>
    <w:rsid w:val="00DB2C3D"/>
    <w:rsid w:val="00DB4926"/>
    <w:rsid w:val="00DB53DE"/>
    <w:rsid w:val="00DB5FEA"/>
    <w:rsid w:val="00DB5FF0"/>
    <w:rsid w:val="00DB6652"/>
    <w:rsid w:val="00DB6812"/>
    <w:rsid w:val="00DC16C1"/>
    <w:rsid w:val="00DC1D79"/>
    <w:rsid w:val="00DC1F6B"/>
    <w:rsid w:val="00DC2DB7"/>
    <w:rsid w:val="00DC3427"/>
    <w:rsid w:val="00DC4493"/>
    <w:rsid w:val="00DC44EB"/>
    <w:rsid w:val="00DC468E"/>
    <w:rsid w:val="00DC4701"/>
    <w:rsid w:val="00DC4B6E"/>
    <w:rsid w:val="00DC4EEF"/>
    <w:rsid w:val="00DC59B6"/>
    <w:rsid w:val="00DC64E9"/>
    <w:rsid w:val="00DC6B5E"/>
    <w:rsid w:val="00DC7167"/>
    <w:rsid w:val="00DC746A"/>
    <w:rsid w:val="00DC7C3A"/>
    <w:rsid w:val="00DC7CDF"/>
    <w:rsid w:val="00DD06E0"/>
    <w:rsid w:val="00DD27C4"/>
    <w:rsid w:val="00DD2B91"/>
    <w:rsid w:val="00DD32BF"/>
    <w:rsid w:val="00DD425B"/>
    <w:rsid w:val="00DD530F"/>
    <w:rsid w:val="00DD5FF6"/>
    <w:rsid w:val="00DD66DB"/>
    <w:rsid w:val="00DD6B9A"/>
    <w:rsid w:val="00DD727B"/>
    <w:rsid w:val="00DD7837"/>
    <w:rsid w:val="00DD7AAA"/>
    <w:rsid w:val="00DD7AC8"/>
    <w:rsid w:val="00DE0896"/>
    <w:rsid w:val="00DE0A72"/>
    <w:rsid w:val="00DE1456"/>
    <w:rsid w:val="00DE18C2"/>
    <w:rsid w:val="00DE29B9"/>
    <w:rsid w:val="00DE41F4"/>
    <w:rsid w:val="00DE49D0"/>
    <w:rsid w:val="00DE4C6E"/>
    <w:rsid w:val="00DE589B"/>
    <w:rsid w:val="00DE639C"/>
    <w:rsid w:val="00DE6704"/>
    <w:rsid w:val="00DE7073"/>
    <w:rsid w:val="00DE764C"/>
    <w:rsid w:val="00DF0F35"/>
    <w:rsid w:val="00DF2822"/>
    <w:rsid w:val="00DF3A2F"/>
    <w:rsid w:val="00DF493C"/>
    <w:rsid w:val="00DF4E3C"/>
    <w:rsid w:val="00DF5F16"/>
    <w:rsid w:val="00DF6367"/>
    <w:rsid w:val="00E01498"/>
    <w:rsid w:val="00E01816"/>
    <w:rsid w:val="00E01B4A"/>
    <w:rsid w:val="00E02BE2"/>
    <w:rsid w:val="00E03A58"/>
    <w:rsid w:val="00E04AF0"/>
    <w:rsid w:val="00E0690B"/>
    <w:rsid w:val="00E0749B"/>
    <w:rsid w:val="00E10A86"/>
    <w:rsid w:val="00E12590"/>
    <w:rsid w:val="00E13492"/>
    <w:rsid w:val="00E135CF"/>
    <w:rsid w:val="00E1492E"/>
    <w:rsid w:val="00E14B90"/>
    <w:rsid w:val="00E16030"/>
    <w:rsid w:val="00E1662E"/>
    <w:rsid w:val="00E16F0F"/>
    <w:rsid w:val="00E1792C"/>
    <w:rsid w:val="00E202FE"/>
    <w:rsid w:val="00E21357"/>
    <w:rsid w:val="00E216CA"/>
    <w:rsid w:val="00E21D37"/>
    <w:rsid w:val="00E21DDE"/>
    <w:rsid w:val="00E21F52"/>
    <w:rsid w:val="00E235A5"/>
    <w:rsid w:val="00E23903"/>
    <w:rsid w:val="00E240DB"/>
    <w:rsid w:val="00E246AC"/>
    <w:rsid w:val="00E249E4"/>
    <w:rsid w:val="00E251AF"/>
    <w:rsid w:val="00E262E6"/>
    <w:rsid w:val="00E2720E"/>
    <w:rsid w:val="00E279ED"/>
    <w:rsid w:val="00E279F3"/>
    <w:rsid w:val="00E27BEE"/>
    <w:rsid w:val="00E300F6"/>
    <w:rsid w:val="00E3069A"/>
    <w:rsid w:val="00E30B5F"/>
    <w:rsid w:val="00E30C06"/>
    <w:rsid w:val="00E32F7B"/>
    <w:rsid w:val="00E34043"/>
    <w:rsid w:val="00E34064"/>
    <w:rsid w:val="00E34160"/>
    <w:rsid w:val="00E341CE"/>
    <w:rsid w:val="00E3423C"/>
    <w:rsid w:val="00E34903"/>
    <w:rsid w:val="00E367D9"/>
    <w:rsid w:val="00E36DC3"/>
    <w:rsid w:val="00E40E01"/>
    <w:rsid w:val="00E411DF"/>
    <w:rsid w:val="00E4140B"/>
    <w:rsid w:val="00E4241E"/>
    <w:rsid w:val="00E42DE1"/>
    <w:rsid w:val="00E430E6"/>
    <w:rsid w:val="00E433A8"/>
    <w:rsid w:val="00E43781"/>
    <w:rsid w:val="00E437A2"/>
    <w:rsid w:val="00E440F0"/>
    <w:rsid w:val="00E445B7"/>
    <w:rsid w:val="00E45190"/>
    <w:rsid w:val="00E45641"/>
    <w:rsid w:val="00E45665"/>
    <w:rsid w:val="00E45961"/>
    <w:rsid w:val="00E478B2"/>
    <w:rsid w:val="00E50EBC"/>
    <w:rsid w:val="00E50EE1"/>
    <w:rsid w:val="00E51135"/>
    <w:rsid w:val="00E532E8"/>
    <w:rsid w:val="00E53C40"/>
    <w:rsid w:val="00E54D74"/>
    <w:rsid w:val="00E55220"/>
    <w:rsid w:val="00E55D2F"/>
    <w:rsid w:val="00E56737"/>
    <w:rsid w:val="00E571F8"/>
    <w:rsid w:val="00E577BC"/>
    <w:rsid w:val="00E57E61"/>
    <w:rsid w:val="00E614F5"/>
    <w:rsid w:val="00E61B6D"/>
    <w:rsid w:val="00E61B89"/>
    <w:rsid w:val="00E62812"/>
    <w:rsid w:val="00E63434"/>
    <w:rsid w:val="00E6378B"/>
    <w:rsid w:val="00E63A71"/>
    <w:rsid w:val="00E63CC3"/>
    <w:rsid w:val="00E64D0B"/>
    <w:rsid w:val="00E64E5C"/>
    <w:rsid w:val="00E6614F"/>
    <w:rsid w:val="00E66BFD"/>
    <w:rsid w:val="00E67037"/>
    <w:rsid w:val="00E67BB6"/>
    <w:rsid w:val="00E67F4F"/>
    <w:rsid w:val="00E707C4"/>
    <w:rsid w:val="00E713D4"/>
    <w:rsid w:val="00E71920"/>
    <w:rsid w:val="00E71ED5"/>
    <w:rsid w:val="00E71FD9"/>
    <w:rsid w:val="00E72814"/>
    <w:rsid w:val="00E75119"/>
    <w:rsid w:val="00E75190"/>
    <w:rsid w:val="00E75914"/>
    <w:rsid w:val="00E76A13"/>
    <w:rsid w:val="00E76E37"/>
    <w:rsid w:val="00E7749D"/>
    <w:rsid w:val="00E77B15"/>
    <w:rsid w:val="00E80DE2"/>
    <w:rsid w:val="00E81B1B"/>
    <w:rsid w:val="00E8263B"/>
    <w:rsid w:val="00E82B21"/>
    <w:rsid w:val="00E82C6F"/>
    <w:rsid w:val="00E837E6"/>
    <w:rsid w:val="00E84C87"/>
    <w:rsid w:val="00E85B87"/>
    <w:rsid w:val="00E85DD3"/>
    <w:rsid w:val="00E85F71"/>
    <w:rsid w:val="00E8617F"/>
    <w:rsid w:val="00E862E4"/>
    <w:rsid w:val="00E86800"/>
    <w:rsid w:val="00E87814"/>
    <w:rsid w:val="00E9015E"/>
    <w:rsid w:val="00E916EB"/>
    <w:rsid w:val="00E919B8"/>
    <w:rsid w:val="00E92D76"/>
    <w:rsid w:val="00E92F2A"/>
    <w:rsid w:val="00E9438D"/>
    <w:rsid w:val="00E96022"/>
    <w:rsid w:val="00E96AF4"/>
    <w:rsid w:val="00E96DDE"/>
    <w:rsid w:val="00E9732E"/>
    <w:rsid w:val="00E97F0E"/>
    <w:rsid w:val="00EA0BB7"/>
    <w:rsid w:val="00EA1D70"/>
    <w:rsid w:val="00EA236E"/>
    <w:rsid w:val="00EA249F"/>
    <w:rsid w:val="00EA2A32"/>
    <w:rsid w:val="00EA3317"/>
    <w:rsid w:val="00EA3EFF"/>
    <w:rsid w:val="00EA66F4"/>
    <w:rsid w:val="00EA7835"/>
    <w:rsid w:val="00EA7C0A"/>
    <w:rsid w:val="00EB0BF9"/>
    <w:rsid w:val="00EB1B01"/>
    <w:rsid w:val="00EB2576"/>
    <w:rsid w:val="00EB2E36"/>
    <w:rsid w:val="00EB335C"/>
    <w:rsid w:val="00EB337A"/>
    <w:rsid w:val="00EB37F8"/>
    <w:rsid w:val="00EB5439"/>
    <w:rsid w:val="00EB6650"/>
    <w:rsid w:val="00EB77D4"/>
    <w:rsid w:val="00EC0605"/>
    <w:rsid w:val="00EC0CB3"/>
    <w:rsid w:val="00EC176B"/>
    <w:rsid w:val="00EC1DCF"/>
    <w:rsid w:val="00EC2483"/>
    <w:rsid w:val="00EC289F"/>
    <w:rsid w:val="00EC2940"/>
    <w:rsid w:val="00EC3CFD"/>
    <w:rsid w:val="00EC479F"/>
    <w:rsid w:val="00EC47C0"/>
    <w:rsid w:val="00EC47FB"/>
    <w:rsid w:val="00EC51A0"/>
    <w:rsid w:val="00EC5C56"/>
    <w:rsid w:val="00EC6414"/>
    <w:rsid w:val="00EC72CB"/>
    <w:rsid w:val="00EC7E37"/>
    <w:rsid w:val="00ED13C7"/>
    <w:rsid w:val="00ED1B51"/>
    <w:rsid w:val="00ED2153"/>
    <w:rsid w:val="00ED2683"/>
    <w:rsid w:val="00ED3B6A"/>
    <w:rsid w:val="00ED3D59"/>
    <w:rsid w:val="00ED4AAC"/>
    <w:rsid w:val="00ED4E9A"/>
    <w:rsid w:val="00ED51BD"/>
    <w:rsid w:val="00ED681E"/>
    <w:rsid w:val="00ED6A8A"/>
    <w:rsid w:val="00ED6E91"/>
    <w:rsid w:val="00ED749B"/>
    <w:rsid w:val="00EE01A7"/>
    <w:rsid w:val="00EE0225"/>
    <w:rsid w:val="00EE08B0"/>
    <w:rsid w:val="00EE0ACF"/>
    <w:rsid w:val="00EE296C"/>
    <w:rsid w:val="00EE2C71"/>
    <w:rsid w:val="00EE31FD"/>
    <w:rsid w:val="00EE3933"/>
    <w:rsid w:val="00EE5676"/>
    <w:rsid w:val="00EE5949"/>
    <w:rsid w:val="00EE6AB7"/>
    <w:rsid w:val="00EE6F26"/>
    <w:rsid w:val="00EF07CF"/>
    <w:rsid w:val="00EF1522"/>
    <w:rsid w:val="00EF1AD3"/>
    <w:rsid w:val="00EF3838"/>
    <w:rsid w:val="00EF3FA4"/>
    <w:rsid w:val="00EF47D9"/>
    <w:rsid w:val="00EF4AC3"/>
    <w:rsid w:val="00EF504C"/>
    <w:rsid w:val="00EF570C"/>
    <w:rsid w:val="00EF5A7F"/>
    <w:rsid w:val="00EF6C6F"/>
    <w:rsid w:val="00EF7070"/>
    <w:rsid w:val="00EF798A"/>
    <w:rsid w:val="00F002FA"/>
    <w:rsid w:val="00F0185F"/>
    <w:rsid w:val="00F01BAD"/>
    <w:rsid w:val="00F023CF"/>
    <w:rsid w:val="00F0274D"/>
    <w:rsid w:val="00F02784"/>
    <w:rsid w:val="00F0305D"/>
    <w:rsid w:val="00F04059"/>
    <w:rsid w:val="00F04E1B"/>
    <w:rsid w:val="00F05483"/>
    <w:rsid w:val="00F0630D"/>
    <w:rsid w:val="00F10CAB"/>
    <w:rsid w:val="00F12DC5"/>
    <w:rsid w:val="00F15164"/>
    <w:rsid w:val="00F15E27"/>
    <w:rsid w:val="00F16F2D"/>
    <w:rsid w:val="00F17225"/>
    <w:rsid w:val="00F1781B"/>
    <w:rsid w:val="00F208D6"/>
    <w:rsid w:val="00F20E9C"/>
    <w:rsid w:val="00F21222"/>
    <w:rsid w:val="00F2301E"/>
    <w:rsid w:val="00F23FB2"/>
    <w:rsid w:val="00F247F2"/>
    <w:rsid w:val="00F24B81"/>
    <w:rsid w:val="00F2526D"/>
    <w:rsid w:val="00F2654E"/>
    <w:rsid w:val="00F2708B"/>
    <w:rsid w:val="00F27CB2"/>
    <w:rsid w:val="00F27F04"/>
    <w:rsid w:val="00F304CA"/>
    <w:rsid w:val="00F30534"/>
    <w:rsid w:val="00F306B5"/>
    <w:rsid w:val="00F3111E"/>
    <w:rsid w:val="00F32817"/>
    <w:rsid w:val="00F3337B"/>
    <w:rsid w:val="00F335EC"/>
    <w:rsid w:val="00F33C48"/>
    <w:rsid w:val="00F33FFB"/>
    <w:rsid w:val="00F344D8"/>
    <w:rsid w:val="00F358DB"/>
    <w:rsid w:val="00F35C22"/>
    <w:rsid w:val="00F40593"/>
    <w:rsid w:val="00F4255A"/>
    <w:rsid w:val="00F44997"/>
    <w:rsid w:val="00F46245"/>
    <w:rsid w:val="00F473D3"/>
    <w:rsid w:val="00F47F98"/>
    <w:rsid w:val="00F504B6"/>
    <w:rsid w:val="00F511E4"/>
    <w:rsid w:val="00F5260A"/>
    <w:rsid w:val="00F5491C"/>
    <w:rsid w:val="00F54A39"/>
    <w:rsid w:val="00F5612C"/>
    <w:rsid w:val="00F56133"/>
    <w:rsid w:val="00F56F3C"/>
    <w:rsid w:val="00F613BC"/>
    <w:rsid w:val="00F614B5"/>
    <w:rsid w:val="00F62D3E"/>
    <w:rsid w:val="00F63B5B"/>
    <w:rsid w:val="00F63C95"/>
    <w:rsid w:val="00F64C88"/>
    <w:rsid w:val="00F651EF"/>
    <w:rsid w:val="00F65692"/>
    <w:rsid w:val="00F6593B"/>
    <w:rsid w:val="00F6627A"/>
    <w:rsid w:val="00F67383"/>
    <w:rsid w:val="00F67FA3"/>
    <w:rsid w:val="00F70EC2"/>
    <w:rsid w:val="00F71610"/>
    <w:rsid w:val="00F71E94"/>
    <w:rsid w:val="00F73A53"/>
    <w:rsid w:val="00F73C8C"/>
    <w:rsid w:val="00F74208"/>
    <w:rsid w:val="00F74424"/>
    <w:rsid w:val="00F7489B"/>
    <w:rsid w:val="00F74F6C"/>
    <w:rsid w:val="00F75089"/>
    <w:rsid w:val="00F76B90"/>
    <w:rsid w:val="00F8048D"/>
    <w:rsid w:val="00F83027"/>
    <w:rsid w:val="00F83138"/>
    <w:rsid w:val="00F84099"/>
    <w:rsid w:val="00F84807"/>
    <w:rsid w:val="00F854D1"/>
    <w:rsid w:val="00F857CF"/>
    <w:rsid w:val="00F870F3"/>
    <w:rsid w:val="00F87439"/>
    <w:rsid w:val="00F8764B"/>
    <w:rsid w:val="00F87664"/>
    <w:rsid w:val="00F87841"/>
    <w:rsid w:val="00F87C14"/>
    <w:rsid w:val="00F87C7E"/>
    <w:rsid w:val="00F91F8A"/>
    <w:rsid w:val="00F92A17"/>
    <w:rsid w:val="00F92FCF"/>
    <w:rsid w:val="00F9426B"/>
    <w:rsid w:val="00F955B2"/>
    <w:rsid w:val="00F96833"/>
    <w:rsid w:val="00F974D1"/>
    <w:rsid w:val="00F976EC"/>
    <w:rsid w:val="00F97BAD"/>
    <w:rsid w:val="00FA0638"/>
    <w:rsid w:val="00FA0EC0"/>
    <w:rsid w:val="00FA1C4C"/>
    <w:rsid w:val="00FA1C5E"/>
    <w:rsid w:val="00FA1E1C"/>
    <w:rsid w:val="00FA249B"/>
    <w:rsid w:val="00FA2A65"/>
    <w:rsid w:val="00FA34A7"/>
    <w:rsid w:val="00FA3AEF"/>
    <w:rsid w:val="00FA4F98"/>
    <w:rsid w:val="00FA5AD3"/>
    <w:rsid w:val="00FA617A"/>
    <w:rsid w:val="00FA62BD"/>
    <w:rsid w:val="00FA6A1A"/>
    <w:rsid w:val="00FA6A68"/>
    <w:rsid w:val="00FA7CB6"/>
    <w:rsid w:val="00FB0759"/>
    <w:rsid w:val="00FB1557"/>
    <w:rsid w:val="00FB1A87"/>
    <w:rsid w:val="00FB3367"/>
    <w:rsid w:val="00FB39BF"/>
    <w:rsid w:val="00FB3E1F"/>
    <w:rsid w:val="00FB3E77"/>
    <w:rsid w:val="00FB3E91"/>
    <w:rsid w:val="00FB523C"/>
    <w:rsid w:val="00FB53BB"/>
    <w:rsid w:val="00FB59A2"/>
    <w:rsid w:val="00FB5FA0"/>
    <w:rsid w:val="00FB6047"/>
    <w:rsid w:val="00FB6137"/>
    <w:rsid w:val="00FB64D5"/>
    <w:rsid w:val="00FB6860"/>
    <w:rsid w:val="00FB7133"/>
    <w:rsid w:val="00FB78C9"/>
    <w:rsid w:val="00FB7C61"/>
    <w:rsid w:val="00FC0E6B"/>
    <w:rsid w:val="00FC1859"/>
    <w:rsid w:val="00FC2165"/>
    <w:rsid w:val="00FC23A1"/>
    <w:rsid w:val="00FC2EA4"/>
    <w:rsid w:val="00FC3103"/>
    <w:rsid w:val="00FC3AF8"/>
    <w:rsid w:val="00FC4D77"/>
    <w:rsid w:val="00FC7259"/>
    <w:rsid w:val="00FC778C"/>
    <w:rsid w:val="00FD0B06"/>
    <w:rsid w:val="00FD1F9A"/>
    <w:rsid w:val="00FD2B11"/>
    <w:rsid w:val="00FD420B"/>
    <w:rsid w:val="00FD4D24"/>
    <w:rsid w:val="00FD5EAD"/>
    <w:rsid w:val="00FD6591"/>
    <w:rsid w:val="00FE131A"/>
    <w:rsid w:val="00FE2279"/>
    <w:rsid w:val="00FE3B3F"/>
    <w:rsid w:val="00FE3F81"/>
    <w:rsid w:val="00FE3FEB"/>
    <w:rsid w:val="00FE42F6"/>
    <w:rsid w:val="00FE4B83"/>
    <w:rsid w:val="00FE61B3"/>
    <w:rsid w:val="00FE65B2"/>
    <w:rsid w:val="00FE6B44"/>
    <w:rsid w:val="00FF0960"/>
    <w:rsid w:val="00FF15B3"/>
    <w:rsid w:val="00FF2169"/>
    <w:rsid w:val="00FF26CB"/>
    <w:rsid w:val="00FF31CD"/>
    <w:rsid w:val="00FF3C78"/>
    <w:rsid w:val="00FF3FF8"/>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1489"/>
    <o:shapelayout v:ext="edit">
      <o:idmap v:ext="edit" data="1"/>
    </o:shapelayout>
  </w:shapeDefaults>
  <w:decimalSymbol w:val=","/>
  <w:listSeparator w:val=";"/>
  <w15:docId w15:val="{960980A0-02B2-44C0-A906-258FE6DD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CB5F45"/>
    <w:pPr>
      <w:widowControl w:val="0"/>
      <w:autoSpaceDE w:val="0"/>
      <w:autoSpaceDN w:val="0"/>
      <w:adjustRightInd w:val="0"/>
      <w:spacing w:line="370" w:lineRule="exact"/>
      <w:ind w:firstLine="701"/>
      <w:jc w:val="both"/>
    </w:pPr>
    <w:rPr>
      <w:sz w:val="24"/>
    </w:rPr>
  </w:style>
  <w:style w:type="character" w:customStyle="1" w:styleId="FontStyle151">
    <w:name w:val="Font Style151"/>
    <w:uiPriority w:val="99"/>
    <w:rsid w:val="00CB5F45"/>
    <w:rPr>
      <w:rFonts w:ascii="Times New Roman" w:hAnsi="Times New Roman" w:cs="Times New Roman"/>
      <w:sz w:val="26"/>
      <w:szCs w:val="26"/>
    </w:rPr>
  </w:style>
  <w:style w:type="paragraph" w:customStyle="1" w:styleId="ConsPlusTitle">
    <w:name w:val="ConsPlusTitle"/>
    <w:rsid w:val="005B08AD"/>
    <w:pPr>
      <w:widowControl w:val="0"/>
      <w:autoSpaceDE w:val="0"/>
      <w:autoSpaceDN w:val="0"/>
      <w:spacing w:after="0" w:line="240" w:lineRule="auto"/>
    </w:pPr>
    <w:rPr>
      <w:rFonts w:ascii="Calibri" w:eastAsiaTheme="minorEastAsia" w:hAnsi="Calibri" w:cs="Calibri"/>
      <w:b/>
      <w:lang w:eastAsia="ru-RU"/>
    </w:rPr>
  </w:style>
  <w:style w:type="character" w:customStyle="1" w:styleId="FontStyle11">
    <w:name w:val="Font Style11"/>
    <w:basedOn w:val="a0"/>
    <w:uiPriority w:val="99"/>
    <w:rsid w:val="000E54B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0747120-B584-42A5-A6F8-CB57BDE9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4517</TotalTime>
  <Pages>19</Pages>
  <Words>8237</Words>
  <Characters>46955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1695</cp:revision>
  <cp:lastPrinted>2025-02-07T07:04:00Z</cp:lastPrinted>
  <dcterms:created xsi:type="dcterms:W3CDTF">2021-12-28T12:24:00Z</dcterms:created>
  <dcterms:modified xsi:type="dcterms:W3CDTF">2025-02-07T07:20:00Z</dcterms:modified>
</cp:coreProperties>
</file>